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1E4" w:rsidRDefault="00B121E4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952F27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FB676F" w:rsidRPr="00FB676F">
        <w:rPr>
          <w:rFonts w:ascii="Arial" w:eastAsia="MS Mincho" w:hAnsi="Arial" w:cs="Arial"/>
          <w:b/>
          <w:sz w:val="24"/>
          <w:szCs w:val="24"/>
        </w:rPr>
        <w:t>R4-</w:t>
      </w:r>
      <w:r w:rsidR="00023179" w:rsidRPr="00FB676F">
        <w:rPr>
          <w:rFonts w:ascii="Arial" w:eastAsia="MS Mincho" w:hAnsi="Arial" w:cs="Arial"/>
          <w:b/>
          <w:sz w:val="24"/>
          <w:szCs w:val="24"/>
        </w:rPr>
        <w:t>2</w:t>
      </w:r>
      <w:r w:rsidR="00023179">
        <w:rPr>
          <w:rFonts w:ascii="Arial" w:eastAsia="MS Mincho" w:hAnsi="Arial" w:cs="Arial"/>
          <w:b/>
          <w:sz w:val="24"/>
          <w:szCs w:val="24"/>
        </w:rPr>
        <w:t>303653</w:t>
      </w:r>
    </w:p>
    <w:p w:rsidR="00B121E4" w:rsidRDefault="00952F27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</w:t>
      </w:r>
      <w:r w:rsidR="00FB676F" w:rsidRPr="00E13633">
        <w:rPr>
          <w:rFonts w:ascii="Arial" w:hAnsi="Arial" w:cs="Arial"/>
          <w:b/>
          <w:sz w:val="24"/>
          <w:szCs w:val="24"/>
          <w:lang w:eastAsia="zh-CN"/>
        </w:rPr>
        <w:t>,</w:t>
      </w:r>
      <w:r w:rsidR="00FB676F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Greece</w:t>
      </w:r>
      <w:r w:rsidR="00FB676F">
        <w:rPr>
          <w:rFonts w:ascii="Arial" w:hAnsi="Arial" w:cs="Arial"/>
          <w:b/>
          <w:sz w:val="24"/>
          <w:szCs w:val="24"/>
          <w:lang w:eastAsia="zh-CN"/>
        </w:rPr>
        <w:t>,</w:t>
      </w:r>
      <w:r w:rsidR="00FB676F" w:rsidRPr="00E13633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1848F5">
        <w:rPr>
          <w:rFonts w:ascii="Arial" w:hAnsi="Arial" w:cs="Arial"/>
          <w:b/>
          <w:sz w:val="24"/>
          <w:szCs w:val="24"/>
          <w:lang w:eastAsia="zh-CN"/>
        </w:rPr>
        <w:t>February</w:t>
      </w:r>
      <w:r w:rsidR="00FB676F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1848F5">
        <w:rPr>
          <w:rFonts w:ascii="Arial" w:hAnsi="Arial" w:cs="Arial"/>
          <w:b/>
          <w:sz w:val="24"/>
          <w:szCs w:val="24"/>
          <w:lang w:eastAsia="zh-CN"/>
        </w:rPr>
        <w:t>26th</w:t>
      </w:r>
      <w:r w:rsidR="00FB676F" w:rsidRPr="00E13633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1848F5">
        <w:rPr>
          <w:rFonts w:ascii="Arial" w:hAnsi="Arial" w:cs="Arial"/>
          <w:b/>
          <w:sz w:val="24"/>
          <w:szCs w:val="24"/>
          <w:lang w:eastAsia="zh-CN"/>
        </w:rPr>
        <w:t>–</w:t>
      </w:r>
      <w:r w:rsidR="00FB676F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1848F5">
        <w:rPr>
          <w:rFonts w:ascii="Arial" w:hAnsi="Arial" w:cs="Arial"/>
          <w:b/>
          <w:sz w:val="24"/>
          <w:szCs w:val="24"/>
          <w:lang w:eastAsia="zh-CN"/>
        </w:rPr>
        <w:t>March 3rd</w:t>
      </w:r>
      <w:r w:rsidR="00FB676F" w:rsidRPr="00E13633">
        <w:rPr>
          <w:rFonts w:ascii="Arial" w:hAnsi="Arial" w:cs="Arial"/>
          <w:b/>
          <w:sz w:val="24"/>
          <w:szCs w:val="24"/>
          <w:lang w:eastAsia="zh-CN"/>
        </w:rPr>
        <w:t>, 202</w:t>
      </w:r>
      <w:r w:rsidR="001848F5"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121E4" w:rsidRDefault="00B121E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 xml:space="preserve">WF on </w:t>
      </w:r>
      <w:r w:rsidR="00952F27">
        <w:rPr>
          <w:rFonts w:ascii="Arial" w:hAnsi="Arial" w:cs="Arial"/>
          <w:sz w:val="22"/>
          <w:lang w:eastAsia="zh-CN"/>
        </w:rPr>
        <w:t>UL MIMO EVM update</w:t>
      </w:r>
    </w:p>
    <w:p w:rsidR="00B121E4" w:rsidRDefault="00B121E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952F27">
        <w:rPr>
          <w:rFonts w:ascii="Arial" w:eastAsia="DengXian" w:hAnsi="Arial" w:cs="Arial"/>
          <w:color w:val="000000"/>
          <w:sz w:val="22"/>
          <w:lang w:eastAsia="zh-CN"/>
        </w:rPr>
        <w:t>4.1</w:t>
      </w:r>
    </w:p>
    <w:p w:rsidR="00B121E4" w:rsidRDefault="00B121E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952F27" w:rsidRPr="008C28D8">
        <w:rPr>
          <w:rFonts w:ascii="Arial" w:hAnsi="Arial" w:cs="Arial"/>
          <w:sz w:val="22"/>
        </w:rPr>
        <w:t>Ro</w:t>
      </w:r>
      <w:r w:rsidR="00952F27">
        <w:rPr>
          <w:rFonts w:ascii="Arial" w:hAnsi="Arial" w:cs="Arial"/>
          <w:sz w:val="22"/>
        </w:rPr>
        <w:t>hde &amp; Schwarz, Keysight</w:t>
      </w:r>
      <w:r w:rsidR="00DD47D1">
        <w:rPr>
          <w:rFonts w:ascii="Arial" w:hAnsi="Arial" w:cs="Arial"/>
          <w:sz w:val="22"/>
        </w:rPr>
        <w:t xml:space="preserve"> Technologies</w:t>
      </w:r>
      <w:r w:rsidR="00952F27">
        <w:rPr>
          <w:rFonts w:ascii="Arial" w:hAnsi="Arial" w:cs="Arial"/>
          <w:sz w:val="22"/>
        </w:rPr>
        <w:t>, Anritsu</w:t>
      </w:r>
      <w:bookmarkStart w:id="0" w:name="_GoBack"/>
      <w:bookmarkEnd w:id="0"/>
    </w:p>
    <w:p w:rsidR="00B121E4" w:rsidRPr="00E32369" w:rsidRDefault="00B121E4" w:rsidP="00E32369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</w:p>
    <w:p w:rsidR="00B121E4" w:rsidRDefault="00952F27">
      <w:pPr>
        <w:pStyle w:val="berschrift1"/>
        <w:numPr>
          <w:ilvl w:val="0"/>
          <w:numId w:val="0"/>
        </w:numPr>
        <w:ind w:left="432" w:hanging="432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Background</w:t>
      </w:r>
    </w:p>
    <w:p w:rsidR="00952F27" w:rsidRDefault="00952F27" w:rsidP="00952F27">
      <w:pPr>
        <w:rPr>
          <w:sz w:val="22"/>
          <w:szCs w:val="22"/>
          <w:lang w:val="en-US" w:eastAsia="ja-JP"/>
        </w:rPr>
      </w:pPr>
      <w:r w:rsidRPr="00952F27">
        <w:rPr>
          <w:sz w:val="22"/>
          <w:szCs w:val="22"/>
          <w:lang w:val="en-US" w:eastAsia="ja-JP"/>
        </w:rPr>
        <w:t>For measuring UL MIMO EV</w:t>
      </w:r>
      <w:r>
        <w:rPr>
          <w:sz w:val="22"/>
          <w:szCs w:val="22"/>
          <w:lang w:val="en-US" w:eastAsia="ja-JP"/>
        </w:rPr>
        <w:t>M several Methods have been studied in the past</w:t>
      </w:r>
      <w:r w:rsidR="000D1AA3">
        <w:rPr>
          <w:sz w:val="22"/>
          <w:szCs w:val="22"/>
          <w:lang w:val="en-US" w:eastAsia="ja-JP"/>
        </w:rPr>
        <w:t xml:space="preserve"> as part of the Study Item on enhanced Test Methods</w:t>
      </w:r>
      <w:r w:rsidR="00DB55D2">
        <w:rPr>
          <w:sz w:val="22"/>
          <w:szCs w:val="22"/>
          <w:lang w:val="en-US" w:eastAsia="ja-JP"/>
        </w:rPr>
        <w:t xml:space="preserve"> for FR2 UEs</w:t>
      </w:r>
      <w:r>
        <w:rPr>
          <w:sz w:val="22"/>
          <w:szCs w:val="22"/>
          <w:lang w:val="en-US" w:eastAsia="ja-JP"/>
        </w:rPr>
        <w:t>.</w:t>
      </w:r>
    </w:p>
    <w:p w:rsidR="00952F27" w:rsidRDefault="00952F27" w:rsidP="00952F27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Method 1 and Method 2 have been captured in TR38.884 [1] and based on the study</w:t>
      </w:r>
      <w:r w:rsidR="00BC366B">
        <w:rPr>
          <w:sz w:val="22"/>
          <w:szCs w:val="22"/>
          <w:lang w:val="en-US" w:eastAsia="ja-JP"/>
        </w:rPr>
        <w:t>,</w:t>
      </w:r>
      <w:r>
        <w:rPr>
          <w:sz w:val="22"/>
          <w:szCs w:val="22"/>
          <w:lang w:val="en-US" w:eastAsia="ja-JP"/>
        </w:rPr>
        <w:t xml:space="preserve"> Method 1 </w:t>
      </w:r>
      <w:r w:rsidR="007049DF">
        <w:rPr>
          <w:sz w:val="22"/>
          <w:szCs w:val="22"/>
          <w:lang w:val="en-US" w:eastAsia="ja-JP"/>
        </w:rPr>
        <w:t>i</w:t>
      </w:r>
      <w:r>
        <w:rPr>
          <w:sz w:val="22"/>
          <w:szCs w:val="22"/>
          <w:lang w:val="en-US" w:eastAsia="ja-JP"/>
        </w:rPr>
        <w:t>s the agreed method by RAN4 according to TR 38.884 and TS 38.101-1.</w:t>
      </w:r>
    </w:p>
    <w:p w:rsidR="00952F27" w:rsidRDefault="00952F27" w:rsidP="00952F27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A new method “Method 3” has been presented in this meeting in R4-2302297</w:t>
      </w:r>
      <w:r w:rsidR="00AB5771">
        <w:rPr>
          <w:sz w:val="22"/>
          <w:szCs w:val="22"/>
          <w:lang w:val="en-US" w:eastAsia="ja-JP"/>
        </w:rPr>
        <w:t xml:space="preserve"> [2]</w:t>
      </w:r>
      <w:r w:rsidR="00345CF4">
        <w:rPr>
          <w:sz w:val="22"/>
          <w:szCs w:val="22"/>
          <w:lang w:val="en-US" w:eastAsia="ja-JP"/>
        </w:rPr>
        <w:t>, claiming to show</w:t>
      </w:r>
      <w:r w:rsidR="000621C7">
        <w:rPr>
          <w:sz w:val="22"/>
          <w:szCs w:val="22"/>
          <w:lang w:val="en-US" w:eastAsia="ja-JP"/>
        </w:rPr>
        <w:t xml:space="preserve"> some</w:t>
      </w:r>
      <w:r w:rsidR="00345CF4">
        <w:rPr>
          <w:sz w:val="22"/>
          <w:szCs w:val="22"/>
          <w:lang w:val="en-US" w:eastAsia="ja-JP"/>
        </w:rPr>
        <w:t xml:space="preserve"> improvements over the existing methods</w:t>
      </w:r>
      <w:r w:rsidR="000621C7">
        <w:rPr>
          <w:sz w:val="22"/>
          <w:szCs w:val="22"/>
          <w:lang w:val="en-US" w:eastAsia="ja-JP"/>
        </w:rPr>
        <w:t xml:space="preserve">, </w:t>
      </w:r>
      <w:r w:rsidR="0092700E">
        <w:rPr>
          <w:sz w:val="22"/>
          <w:szCs w:val="22"/>
          <w:lang w:val="en-US" w:eastAsia="ja-JP"/>
        </w:rPr>
        <w:t>e</w:t>
      </w:r>
      <w:r w:rsidR="000621C7">
        <w:rPr>
          <w:sz w:val="22"/>
          <w:szCs w:val="22"/>
          <w:lang w:val="en-US" w:eastAsia="ja-JP"/>
        </w:rPr>
        <w:t>.</w:t>
      </w:r>
      <w:r w:rsidR="0092700E">
        <w:rPr>
          <w:sz w:val="22"/>
          <w:szCs w:val="22"/>
          <w:lang w:val="en-US" w:eastAsia="ja-JP"/>
        </w:rPr>
        <w:t>g</w:t>
      </w:r>
      <w:r w:rsidR="000621C7">
        <w:rPr>
          <w:sz w:val="22"/>
          <w:szCs w:val="22"/>
          <w:lang w:val="en-US" w:eastAsia="ja-JP"/>
        </w:rPr>
        <w:t>.</w:t>
      </w:r>
    </w:p>
    <w:p w:rsidR="00287DE7" w:rsidRDefault="00287DE7" w:rsidP="00287DE7">
      <w:pPr>
        <w:pStyle w:val="Listenabsatz"/>
        <w:numPr>
          <w:ilvl w:val="0"/>
          <w:numId w:val="17"/>
        </w:numPr>
        <w:spacing w:after="0"/>
        <w:ind w:left="714" w:firstLineChars="0" w:hanging="357"/>
        <w:rPr>
          <w:sz w:val="22"/>
          <w:szCs w:val="22"/>
          <w:lang w:val="en-US" w:eastAsia="ja-JP"/>
        </w:rPr>
      </w:pPr>
      <w:r w:rsidRPr="00287DE7">
        <w:rPr>
          <w:sz w:val="22"/>
          <w:szCs w:val="22"/>
          <w:lang w:val="en-US" w:eastAsia="ja-JP"/>
        </w:rPr>
        <w:t>Not underestimating EVM spectrum flatness</w:t>
      </w:r>
      <w:r w:rsidR="00BC366B">
        <w:rPr>
          <w:sz w:val="22"/>
          <w:szCs w:val="22"/>
          <w:lang w:val="en-US" w:eastAsia="ja-JP"/>
        </w:rPr>
        <w:t>.</w:t>
      </w:r>
    </w:p>
    <w:p w:rsidR="00287DE7" w:rsidRDefault="00287DE7" w:rsidP="00287DE7">
      <w:pPr>
        <w:pStyle w:val="Listenabsatz"/>
        <w:numPr>
          <w:ilvl w:val="0"/>
          <w:numId w:val="17"/>
        </w:numPr>
        <w:spacing w:after="0"/>
        <w:ind w:left="714" w:firstLineChars="0" w:hanging="357"/>
        <w:rPr>
          <w:sz w:val="22"/>
          <w:szCs w:val="22"/>
          <w:lang w:val="en-US" w:eastAsia="ja-JP"/>
        </w:rPr>
      </w:pPr>
      <w:r w:rsidRPr="00287DE7">
        <w:rPr>
          <w:sz w:val="22"/>
          <w:szCs w:val="22"/>
          <w:lang w:val="en-US" w:eastAsia="ja-JP"/>
        </w:rPr>
        <w:t>Not underestimating EVM</w:t>
      </w:r>
      <w:r w:rsidR="00BC366B">
        <w:rPr>
          <w:sz w:val="22"/>
          <w:szCs w:val="22"/>
          <w:lang w:val="en-US" w:eastAsia="ja-JP"/>
        </w:rPr>
        <w:t>.</w:t>
      </w:r>
    </w:p>
    <w:p w:rsidR="000621C7" w:rsidRDefault="00287DE7" w:rsidP="00952F27">
      <w:pPr>
        <w:pStyle w:val="Listenabsatz"/>
        <w:numPr>
          <w:ilvl w:val="0"/>
          <w:numId w:val="17"/>
        </w:numPr>
        <w:spacing w:after="0"/>
        <w:ind w:left="714" w:firstLineChars="0" w:hanging="357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I</w:t>
      </w:r>
      <w:r w:rsidR="00320863">
        <w:rPr>
          <w:sz w:val="22"/>
          <w:szCs w:val="22"/>
          <w:lang w:val="en-US" w:eastAsia="ja-JP"/>
        </w:rPr>
        <w:t>mproved measurement results for</w:t>
      </w:r>
      <w:r>
        <w:rPr>
          <w:sz w:val="22"/>
          <w:szCs w:val="22"/>
          <w:lang w:val="en-US" w:eastAsia="ja-JP"/>
        </w:rPr>
        <w:t xml:space="preserve"> EVM, </w:t>
      </w:r>
      <w:r w:rsidR="00DD47D1">
        <w:rPr>
          <w:sz w:val="22"/>
          <w:szCs w:val="22"/>
          <w:lang w:val="en-US" w:eastAsia="ja-JP"/>
        </w:rPr>
        <w:t>due to</w:t>
      </w:r>
      <w:r>
        <w:rPr>
          <w:sz w:val="22"/>
          <w:szCs w:val="22"/>
          <w:lang w:val="en-US" w:eastAsia="ja-JP"/>
        </w:rPr>
        <w:t xml:space="preserve"> using increased number of R</w:t>
      </w:r>
      <w:r w:rsidR="00DD47D1">
        <w:rPr>
          <w:sz w:val="22"/>
          <w:szCs w:val="22"/>
          <w:lang w:val="en-US" w:eastAsia="ja-JP"/>
        </w:rPr>
        <w:t>E</w:t>
      </w:r>
      <w:r>
        <w:rPr>
          <w:sz w:val="22"/>
          <w:szCs w:val="22"/>
          <w:lang w:val="en-US" w:eastAsia="ja-JP"/>
        </w:rPr>
        <w:t>s in channel estimation</w:t>
      </w:r>
      <w:r w:rsidR="00BC366B">
        <w:rPr>
          <w:sz w:val="22"/>
          <w:szCs w:val="22"/>
          <w:lang w:val="en-US" w:eastAsia="ja-JP"/>
        </w:rPr>
        <w:t>.</w:t>
      </w:r>
    </w:p>
    <w:p w:rsidR="00BB0B7C" w:rsidRPr="00BB0B7C" w:rsidRDefault="00BB0B7C" w:rsidP="00BB0B7C">
      <w:pPr>
        <w:spacing w:after="0"/>
        <w:ind w:left="357"/>
        <w:rPr>
          <w:sz w:val="22"/>
          <w:szCs w:val="22"/>
          <w:lang w:val="en-US" w:eastAsia="ja-JP"/>
        </w:rPr>
      </w:pPr>
    </w:p>
    <w:p w:rsidR="00952F27" w:rsidRDefault="00BC366B" w:rsidP="00952F27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Main </w:t>
      </w:r>
      <w:r w:rsidR="00952F27">
        <w:rPr>
          <w:sz w:val="22"/>
          <w:szCs w:val="22"/>
          <w:lang w:val="en-US" w:eastAsia="ja-JP"/>
        </w:rPr>
        <w:t>block diagram</w:t>
      </w:r>
      <w:r w:rsidR="000D1AA3">
        <w:rPr>
          <w:sz w:val="22"/>
          <w:szCs w:val="22"/>
          <w:lang w:val="en-US" w:eastAsia="ja-JP"/>
        </w:rPr>
        <w:t xml:space="preserve"> for 2-layer UL MIMO</w:t>
      </w:r>
      <w:r w:rsidR="00345CF4">
        <w:rPr>
          <w:sz w:val="22"/>
          <w:szCs w:val="22"/>
          <w:lang w:val="en-US" w:eastAsia="ja-JP"/>
        </w:rPr>
        <w:t xml:space="preserve"> for the 3 methods</w:t>
      </w:r>
      <w:r>
        <w:rPr>
          <w:sz w:val="22"/>
          <w:szCs w:val="22"/>
          <w:lang w:val="en-US" w:eastAsia="ja-JP"/>
        </w:rPr>
        <w:t xml:space="preserve"> is presented in the following figures</w:t>
      </w:r>
      <w:r w:rsidR="00AB5771">
        <w:rPr>
          <w:sz w:val="22"/>
          <w:szCs w:val="22"/>
          <w:lang w:val="en-US" w:eastAsia="ja-JP"/>
        </w:rPr>
        <w:t>:</w:t>
      </w:r>
    </w:p>
    <w:p w:rsidR="00AB5771" w:rsidRPr="000D1AA3" w:rsidRDefault="00AB5771" w:rsidP="00952F27">
      <w:pPr>
        <w:rPr>
          <w:sz w:val="22"/>
          <w:szCs w:val="22"/>
          <w:u w:val="single"/>
          <w:lang w:val="en-US" w:eastAsia="ja-JP"/>
        </w:rPr>
      </w:pPr>
      <w:r w:rsidRPr="000D1AA3">
        <w:rPr>
          <w:sz w:val="22"/>
          <w:szCs w:val="22"/>
          <w:u w:val="single"/>
          <w:lang w:val="en-US" w:eastAsia="ja-JP"/>
        </w:rPr>
        <w:t>Method 1 (TR 38.884):</w:t>
      </w:r>
    </w:p>
    <w:p w:rsidR="00AB5771" w:rsidRDefault="00AB5771" w:rsidP="00AB5771">
      <w:pPr>
        <w:jc w:val="center"/>
        <w:rPr>
          <w:sz w:val="22"/>
          <w:szCs w:val="22"/>
          <w:lang w:val="en-US" w:eastAsia="ja-JP"/>
        </w:rPr>
      </w:pPr>
      <w:r>
        <w:rPr>
          <w:noProof/>
        </w:rPr>
        <w:drawing>
          <wp:inline distT="0" distB="0" distL="0" distR="0" wp14:anchorId="508BC2BB" wp14:editId="1CBA543B">
            <wp:extent cx="4849495" cy="2407920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AA3" w:rsidRPr="000D1AA3" w:rsidRDefault="000D1AA3" w:rsidP="00AB5771">
      <w:pPr>
        <w:rPr>
          <w:sz w:val="22"/>
          <w:szCs w:val="22"/>
          <w:u w:val="single"/>
          <w:lang w:val="en-US" w:eastAsia="ja-JP"/>
        </w:rPr>
      </w:pPr>
    </w:p>
    <w:p w:rsidR="00AB5771" w:rsidRPr="000D1AA3" w:rsidRDefault="00AB5771" w:rsidP="00AB5771">
      <w:pPr>
        <w:rPr>
          <w:sz w:val="22"/>
          <w:szCs w:val="22"/>
          <w:u w:val="single"/>
          <w:lang w:val="en-US" w:eastAsia="ja-JP"/>
        </w:rPr>
      </w:pPr>
      <w:r w:rsidRPr="000D1AA3">
        <w:rPr>
          <w:sz w:val="22"/>
          <w:szCs w:val="22"/>
          <w:u w:val="single"/>
          <w:lang w:val="en-US" w:eastAsia="ja-JP"/>
        </w:rPr>
        <w:t>Method 2 (TR 38.884):</w:t>
      </w:r>
    </w:p>
    <w:p w:rsidR="00AB5771" w:rsidRDefault="000D1AA3" w:rsidP="000D1AA3">
      <w:pPr>
        <w:jc w:val="center"/>
        <w:rPr>
          <w:sz w:val="22"/>
          <w:szCs w:val="22"/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420B9217" wp14:editId="50F04F60">
            <wp:extent cx="5324475" cy="332835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328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AA3" w:rsidRDefault="000D1AA3" w:rsidP="00AB5771">
      <w:pPr>
        <w:rPr>
          <w:sz w:val="22"/>
          <w:szCs w:val="22"/>
          <w:lang w:val="en-US" w:eastAsia="ja-JP"/>
        </w:rPr>
      </w:pPr>
    </w:p>
    <w:p w:rsidR="000D1AA3" w:rsidRPr="000D1AA3" w:rsidRDefault="000D1AA3" w:rsidP="00AB5771">
      <w:pPr>
        <w:rPr>
          <w:sz w:val="22"/>
          <w:szCs w:val="22"/>
          <w:u w:val="single"/>
          <w:lang w:val="en-US" w:eastAsia="ja-JP"/>
        </w:rPr>
      </w:pPr>
      <w:r w:rsidRPr="000D1AA3">
        <w:rPr>
          <w:sz w:val="22"/>
          <w:szCs w:val="22"/>
          <w:u w:val="single"/>
          <w:lang w:val="en-US" w:eastAsia="ja-JP"/>
        </w:rPr>
        <w:t>Method 3 (R4-2302297):</w:t>
      </w:r>
    </w:p>
    <w:p w:rsidR="000D1AA3" w:rsidRDefault="000D1AA3" w:rsidP="000D1AA3">
      <w:pPr>
        <w:jc w:val="center"/>
        <w:rPr>
          <w:sz w:val="22"/>
          <w:szCs w:val="22"/>
          <w:lang w:val="en-US" w:eastAsia="ja-JP"/>
        </w:rPr>
      </w:pPr>
      <w:r>
        <w:rPr>
          <w:noProof/>
        </w:rPr>
        <w:drawing>
          <wp:inline distT="0" distB="0" distL="0" distR="0" wp14:anchorId="4BED8544" wp14:editId="721E5758">
            <wp:extent cx="6004560" cy="4498714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355" cy="450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7D1" w:rsidRPr="00DD47D1" w:rsidRDefault="00952F27" w:rsidP="00DD47D1">
      <w:pPr>
        <w:pStyle w:val="berschrift1"/>
        <w:numPr>
          <w:ilvl w:val="0"/>
          <w:numId w:val="0"/>
        </w:numPr>
        <w:ind w:left="432" w:hanging="432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Way Forward</w:t>
      </w:r>
    </w:p>
    <w:p w:rsidR="00952F27" w:rsidRPr="00023179" w:rsidRDefault="00287DE7" w:rsidP="00023179">
      <w:pPr>
        <w:pStyle w:val="Listenabsatz"/>
        <w:numPr>
          <w:ilvl w:val="0"/>
          <w:numId w:val="18"/>
        </w:numPr>
        <w:ind w:firstLineChars="0"/>
        <w:rPr>
          <w:sz w:val="22"/>
          <w:szCs w:val="22"/>
          <w:lang w:val="en-US" w:eastAsia="ja-JP"/>
        </w:rPr>
      </w:pPr>
      <w:bookmarkStart w:id="1" w:name="_Hlk128576576"/>
      <w:r w:rsidRPr="00023179">
        <w:rPr>
          <w:sz w:val="22"/>
          <w:szCs w:val="22"/>
          <w:lang w:val="en-US" w:eastAsia="ja-JP"/>
        </w:rPr>
        <w:t>Study</w:t>
      </w:r>
      <w:r w:rsidR="00345CF4" w:rsidRPr="00023179">
        <w:rPr>
          <w:sz w:val="22"/>
          <w:szCs w:val="22"/>
          <w:lang w:val="en-US" w:eastAsia="ja-JP"/>
        </w:rPr>
        <w:t xml:space="preserve"> the</w:t>
      </w:r>
      <w:r w:rsidR="00A84A73" w:rsidRPr="00023179">
        <w:rPr>
          <w:sz w:val="22"/>
          <w:szCs w:val="22"/>
          <w:lang w:val="en-US" w:eastAsia="ja-JP"/>
        </w:rPr>
        <w:t xml:space="preserve"> potential</w:t>
      </w:r>
      <w:r w:rsidR="00345CF4" w:rsidRPr="00023179">
        <w:rPr>
          <w:sz w:val="22"/>
          <w:szCs w:val="22"/>
          <w:lang w:val="en-US" w:eastAsia="ja-JP"/>
        </w:rPr>
        <w:t xml:space="preserve"> improvement suggested in R4-2302297 of Method 3 compared to Method 1 and 2.</w:t>
      </w:r>
    </w:p>
    <w:p w:rsidR="00AB5771" w:rsidRPr="00BC366B" w:rsidRDefault="00952F27" w:rsidP="00023179">
      <w:pPr>
        <w:pStyle w:val="Listenabsatz"/>
        <w:numPr>
          <w:ilvl w:val="0"/>
          <w:numId w:val="18"/>
        </w:numPr>
        <w:ind w:firstLineChars="0"/>
        <w:rPr>
          <w:sz w:val="22"/>
          <w:szCs w:val="22"/>
          <w:lang w:val="en-US" w:eastAsia="ja-JP"/>
        </w:rPr>
      </w:pPr>
      <w:r w:rsidRPr="00023179">
        <w:rPr>
          <w:sz w:val="22"/>
          <w:szCs w:val="22"/>
          <w:lang w:val="en-US" w:eastAsia="ja-JP"/>
        </w:rPr>
        <w:lastRenderedPageBreak/>
        <w:t xml:space="preserve">Study the impact of </w:t>
      </w:r>
      <w:r w:rsidR="00BC366B">
        <w:rPr>
          <w:sz w:val="22"/>
          <w:szCs w:val="22"/>
          <w:lang w:val="en-US" w:eastAsia="ja-JP"/>
        </w:rPr>
        <w:t xml:space="preserve">the </w:t>
      </w:r>
      <w:r w:rsidRPr="00BC366B">
        <w:rPr>
          <w:sz w:val="22"/>
          <w:szCs w:val="22"/>
          <w:lang w:val="en-US" w:eastAsia="ja-JP"/>
        </w:rPr>
        <w:t>increased complexity</w:t>
      </w:r>
      <w:r w:rsidR="0092700E" w:rsidRPr="00BC366B">
        <w:rPr>
          <w:sz w:val="22"/>
          <w:szCs w:val="22"/>
          <w:lang w:val="en-US" w:eastAsia="ja-JP"/>
        </w:rPr>
        <w:t xml:space="preserve"> of Method 3</w:t>
      </w:r>
      <w:r w:rsidRPr="00BC366B">
        <w:rPr>
          <w:sz w:val="22"/>
          <w:szCs w:val="22"/>
          <w:lang w:val="en-US" w:eastAsia="ja-JP"/>
        </w:rPr>
        <w:t xml:space="preserve"> over the current Method 1</w:t>
      </w:r>
      <w:r w:rsidR="00AB5771" w:rsidRPr="00BC366B">
        <w:rPr>
          <w:sz w:val="22"/>
          <w:szCs w:val="22"/>
          <w:lang w:val="en-US" w:eastAsia="ja-JP"/>
        </w:rPr>
        <w:t>.</w:t>
      </w:r>
    </w:p>
    <w:p w:rsidR="00345CF4" w:rsidRPr="00BC366B" w:rsidRDefault="00345CF4" w:rsidP="00023179">
      <w:pPr>
        <w:pStyle w:val="Listenabsatz"/>
        <w:numPr>
          <w:ilvl w:val="0"/>
          <w:numId w:val="18"/>
        </w:numPr>
        <w:ind w:firstLineChars="0"/>
        <w:rPr>
          <w:sz w:val="22"/>
          <w:szCs w:val="22"/>
          <w:lang w:val="en-US" w:eastAsia="ja-JP"/>
        </w:rPr>
      </w:pPr>
      <w:r w:rsidRPr="00BC366B">
        <w:rPr>
          <w:sz w:val="22"/>
          <w:szCs w:val="22"/>
          <w:lang w:val="en-US" w:eastAsia="ja-JP"/>
        </w:rPr>
        <w:t>Analyze whether the new proposed method can be applicable to 4 TX UL MIMO</w:t>
      </w:r>
    </w:p>
    <w:p w:rsidR="00AB5771" w:rsidRPr="00BC366B" w:rsidRDefault="0092700E" w:rsidP="00023179">
      <w:pPr>
        <w:pStyle w:val="Listenabsatz"/>
        <w:numPr>
          <w:ilvl w:val="0"/>
          <w:numId w:val="18"/>
        </w:numPr>
        <w:ind w:firstLineChars="0"/>
        <w:rPr>
          <w:sz w:val="22"/>
          <w:szCs w:val="22"/>
          <w:lang w:val="en-US" w:eastAsia="ja-JP"/>
        </w:rPr>
      </w:pPr>
      <w:r w:rsidRPr="00BC366B">
        <w:rPr>
          <w:sz w:val="22"/>
          <w:szCs w:val="22"/>
          <w:lang w:val="en-US" w:eastAsia="ja-JP"/>
        </w:rPr>
        <w:t>Discuss</w:t>
      </w:r>
      <w:r w:rsidR="00287DE7" w:rsidRPr="00BC366B">
        <w:rPr>
          <w:sz w:val="22"/>
          <w:szCs w:val="22"/>
          <w:lang w:val="en-US" w:eastAsia="ja-JP"/>
        </w:rPr>
        <w:t xml:space="preserve"> w</w:t>
      </w:r>
      <w:r w:rsidR="00AB5771" w:rsidRPr="00BC366B">
        <w:rPr>
          <w:sz w:val="22"/>
          <w:szCs w:val="22"/>
          <w:lang w:val="en-US" w:eastAsia="ja-JP"/>
        </w:rPr>
        <w:t xml:space="preserve">hether to </w:t>
      </w:r>
      <w:r w:rsidR="00BC366B">
        <w:rPr>
          <w:sz w:val="22"/>
          <w:szCs w:val="22"/>
          <w:lang w:val="en-US" w:eastAsia="ja-JP"/>
        </w:rPr>
        <w:t>adopt</w:t>
      </w:r>
      <w:r w:rsidR="00BC366B" w:rsidRPr="00BC366B">
        <w:rPr>
          <w:sz w:val="22"/>
          <w:szCs w:val="22"/>
          <w:lang w:val="en-US" w:eastAsia="ja-JP"/>
        </w:rPr>
        <w:t xml:space="preserve"> </w:t>
      </w:r>
      <w:r w:rsidR="00AB5771" w:rsidRPr="00BC366B">
        <w:rPr>
          <w:sz w:val="22"/>
          <w:szCs w:val="22"/>
          <w:lang w:val="en-US" w:eastAsia="ja-JP"/>
        </w:rPr>
        <w:t>the Method 3 over the current Method 1, based on the outcome of the study.</w:t>
      </w:r>
    </w:p>
    <w:p w:rsidR="00345CF4" w:rsidRPr="00BC366B" w:rsidRDefault="00AB5771" w:rsidP="00023179">
      <w:pPr>
        <w:pStyle w:val="Listenabsatz"/>
        <w:numPr>
          <w:ilvl w:val="0"/>
          <w:numId w:val="18"/>
        </w:numPr>
        <w:ind w:firstLineChars="0"/>
        <w:rPr>
          <w:sz w:val="22"/>
          <w:szCs w:val="22"/>
          <w:lang w:val="en-US" w:eastAsia="ja-JP"/>
        </w:rPr>
      </w:pPr>
      <w:r w:rsidRPr="00BC366B">
        <w:rPr>
          <w:sz w:val="22"/>
          <w:szCs w:val="22"/>
          <w:lang w:val="en-US" w:eastAsia="ja-JP"/>
        </w:rPr>
        <w:t xml:space="preserve">Companies are encouraged to provide their </w:t>
      </w:r>
      <w:r w:rsidR="00BC366B">
        <w:rPr>
          <w:sz w:val="22"/>
          <w:szCs w:val="22"/>
          <w:lang w:val="en-US" w:eastAsia="ja-JP"/>
        </w:rPr>
        <w:t>analysi</w:t>
      </w:r>
      <w:r w:rsidR="00BC366B" w:rsidRPr="00BC366B">
        <w:rPr>
          <w:sz w:val="22"/>
          <w:szCs w:val="22"/>
          <w:lang w:val="en-US" w:eastAsia="ja-JP"/>
        </w:rPr>
        <w:t xml:space="preserve">s </w:t>
      </w:r>
      <w:r w:rsidR="00DD47D1" w:rsidRPr="00BC366B">
        <w:rPr>
          <w:sz w:val="22"/>
          <w:szCs w:val="22"/>
          <w:lang w:val="en-US" w:eastAsia="ja-JP"/>
        </w:rPr>
        <w:t>until</w:t>
      </w:r>
      <w:r w:rsidR="00345CF4" w:rsidRPr="00BC366B">
        <w:rPr>
          <w:sz w:val="22"/>
          <w:szCs w:val="22"/>
          <w:lang w:val="en-US" w:eastAsia="ja-JP"/>
        </w:rPr>
        <w:t xml:space="preserve"> </w:t>
      </w:r>
      <w:r w:rsidRPr="00BC366B">
        <w:rPr>
          <w:sz w:val="22"/>
          <w:szCs w:val="22"/>
          <w:lang w:val="en-US" w:eastAsia="ja-JP"/>
        </w:rPr>
        <w:t>RAN4#107 meeting (May 2023)</w:t>
      </w:r>
      <w:r w:rsidR="00345CF4" w:rsidRPr="00BC366B">
        <w:rPr>
          <w:sz w:val="22"/>
          <w:szCs w:val="22"/>
          <w:lang w:val="en-US" w:eastAsia="ja-JP"/>
        </w:rPr>
        <w:t>, with the goal of concluding the study in the same meeting.</w:t>
      </w:r>
    </w:p>
    <w:bookmarkEnd w:id="1"/>
    <w:p w:rsidR="00AB5771" w:rsidRDefault="00AB5771" w:rsidP="00AB5771">
      <w:pPr>
        <w:pStyle w:val="berschrift1"/>
        <w:numPr>
          <w:ilvl w:val="0"/>
          <w:numId w:val="0"/>
        </w:numPr>
        <w:ind w:left="432" w:hanging="432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References</w:t>
      </w:r>
    </w:p>
    <w:p w:rsidR="00952F27" w:rsidRPr="0092700E" w:rsidRDefault="00AB5771" w:rsidP="00AB5771">
      <w:pPr>
        <w:rPr>
          <w:sz w:val="22"/>
          <w:szCs w:val="22"/>
          <w:lang w:val="en-US" w:eastAsia="ja-JP"/>
        </w:rPr>
      </w:pPr>
      <w:r w:rsidRPr="0092700E">
        <w:rPr>
          <w:sz w:val="22"/>
          <w:szCs w:val="22"/>
          <w:lang w:val="en-US" w:eastAsia="ja-JP"/>
        </w:rPr>
        <w:t xml:space="preserve">[1] TR 38.884 </w:t>
      </w:r>
      <w:r w:rsidR="000D1AA3" w:rsidRPr="0092700E">
        <w:rPr>
          <w:sz w:val="22"/>
          <w:szCs w:val="22"/>
          <w:lang w:val="en-US" w:eastAsia="ja-JP"/>
        </w:rPr>
        <w:t>v18.2.0</w:t>
      </w:r>
    </w:p>
    <w:p w:rsidR="000D1AA3" w:rsidRPr="0092700E" w:rsidRDefault="000D1AA3" w:rsidP="00AB5771">
      <w:p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[2] </w:t>
      </w:r>
      <w:r w:rsidR="00DD47D1" w:rsidRPr="0092700E">
        <w:rPr>
          <w:sz w:val="22"/>
          <w:szCs w:val="22"/>
          <w:lang w:val="en-US" w:eastAsia="ja-JP"/>
        </w:rPr>
        <w:t>R4-2302297, “EVM measurement for UL MIMO”, Keysight Technologies, RAN4#106, Athens, Greece</w:t>
      </w:r>
    </w:p>
    <w:p w:rsidR="000D1AA3" w:rsidRPr="00952F27" w:rsidRDefault="000D1AA3" w:rsidP="00AB5771">
      <w:pPr>
        <w:rPr>
          <w:sz w:val="22"/>
          <w:szCs w:val="22"/>
          <w:lang w:val="en-US" w:eastAsia="ja-JP"/>
        </w:rPr>
      </w:pPr>
    </w:p>
    <w:p w:rsidR="00952F27" w:rsidRPr="00952F27" w:rsidRDefault="00952F27" w:rsidP="00952F27">
      <w:pPr>
        <w:rPr>
          <w:sz w:val="22"/>
          <w:szCs w:val="22"/>
          <w:lang w:val="en-US" w:eastAsia="ja-JP"/>
        </w:rPr>
      </w:pPr>
    </w:p>
    <w:p w:rsidR="001A07E1" w:rsidRPr="001A07E1" w:rsidRDefault="001A07E1" w:rsidP="001A07E1">
      <w:pPr>
        <w:spacing w:after="120"/>
        <w:rPr>
          <w:b/>
          <w:i/>
          <w:lang w:eastAsia="zh-CN"/>
        </w:rPr>
      </w:pPr>
    </w:p>
    <w:sectPr w:rsidR="001A07E1" w:rsidRPr="001A07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262" w:rsidRDefault="00C27262" w:rsidP="003E7780">
      <w:pPr>
        <w:spacing w:after="0"/>
      </w:pPr>
      <w:r>
        <w:separator/>
      </w:r>
    </w:p>
  </w:endnote>
  <w:endnote w:type="continuationSeparator" w:id="0">
    <w:p w:rsidR="00C27262" w:rsidRDefault="00C27262" w:rsidP="003E7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771" w:rsidRDefault="00AB57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771" w:rsidRDefault="00AB577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771" w:rsidRDefault="00AB57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262" w:rsidRDefault="00C27262" w:rsidP="003E7780">
      <w:pPr>
        <w:spacing w:after="0"/>
      </w:pPr>
      <w:r>
        <w:separator/>
      </w:r>
    </w:p>
  </w:footnote>
  <w:footnote w:type="continuationSeparator" w:id="0">
    <w:p w:rsidR="00C27262" w:rsidRDefault="00C27262" w:rsidP="003E77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771" w:rsidRDefault="00AB5771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0451711"/>
                          </w:sdtPr>
                          <w:sdtEndPr/>
                          <w:sdtContent>
                            <w:p w:rsidR="00AB5771" w:rsidRPr="00A11327" w:rsidRDefault="00AB577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0451711"/>
                    </w:sdtPr>
                    <w:sdtContent>
                      <w:p w:rsidR="00AB5771" w:rsidRPr="00A11327" w:rsidRDefault="00AB5771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771" w:rsidRDefault="00AB5771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AB5771" w:rsidRPr="00A11327" w:rsidRDefault="00AB577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AB5771" w:rsidRPr="00A11327" w:rsidRDefault="00AB5771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771" w:rsidRDefault="00AB5771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1833211"/>
                          </w:sdtPr>
                          <w:sdtEndPr/>
                          <w:sdtContent>
                            <w:p w:rsidR="00AB5771" w:rsidRPr="00A11327" w:rsidRDefault="00AB577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1833211"/>
                    </w:sdtPr>
                    <w:sdtContent>
                      <w:p w:rsidR="00AB5771" w:rsidRPr="00A11327" w:rsidRDefault="00AB5771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67AB"/>
    <w:multiLevelType w:val="hybridMultilevel"/>
    <w:tmpl w:val="C0B09D3A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064ACC"/>
    <w:multiLevelType w:val="hybridMultilevel"/>
    <w:tmpl w:val="6EA2B284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1F4B3F96"/>
    <w:multiLevelType w:val="hybridMultilevel"/>
    <w:tmpl w:val="5DB69F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F54BA"/>
    <w:multiLevelType w:val="hybridMultilevel"/>
    <w:tmpl w:val="6AFA919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4293419"/>
    <w:multiLevelType w:val="hybridMultilevel"/>
    <w:tmpl w:val="A5AC4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37A3D"/>
    <w:multiLevelType w:val="multilevel"/>
    <w:tmpl w:val="04B6F4D0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717BCF"/>
    <w:multiLevelType w:val="hybridMultilevel"/>
    <w:tmpl w:val="24D8CA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72C7193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4DE4176"/>
    <w:multiLevelType w:val="multilevel"/>
    <w:tmpl w:val="74DE41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1D70E7"/>
    <w:multiLevelType w:val="hybridMultilevel"/>
    <w:tmpl w:val="50DA3400"/>
    <w:lvl w:ilvl="0" w:tplc="DC705228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00327D"/>
    <w:multiLevelType w:val="hybridMultilevel"/>
    <w:tmpl w:val="424261A2"/>
    <w:lvl w:ilvl="0" w:tplc="080C001E">
      <w:numFmt w:val="bullet"/>
      <w:lvlText w:val="-"/>
      <w:lvlJc w:val="left"/>
      <w:pPr>
        <w:ind w:left="788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14"/>
  </w:num>
  <w:num w:numId="5">
    <w:abstractNumId w:val="11"/>
  </w:num>
  <w:num w:numId="6">
    <w:abstractNumId w:val="1"/>
  </w:num>
  <w:num w:numId="7">
    <w:abstractNumId w:val="0"/>
  </w:num>
  <w:num w:numId="8">
    <w:abstractNumId w:val="3"/>
  </w:num>
  <w:num w:numId="9">
    <w:abstractNumId w:val="12"/>
  </w:num>
  <w:num w:numId="10">
    <w:abstractNumId w:val="10"/>
  </w:num>
  <w:num w:numId="11">
    <w:abstractNumId w:val="16"/>
  </w:num>
  <w:num w:numId="12">
    <w:abstractNumId w:val="15"/>
  </w:num>
  <w:num w:numId="13">
    <w:abstractNumId w:val="7"/>
  </w:num>
  <w:num w:numId="14">
    <w:abstractNumId w:val="13"/>
  </w:num>
  <w:num w:numId="15">
    <w:abstractNumId w:val="9"/>
  </w:num>
  <w:num w:numId="16">
    <w:abstractNumId w:val="4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9A4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28"/>
    <w:rsid w:val="00007783"/>
    <w:rsid w:val="0000788B"/>
    <w:rsid w:val="00010FCF"/>
    <w:rsid w:val="0001144F"/>
    <w:rsid w:val="00012309"/>
    <w:rsid w:val="0001272D"/>
    <w:rsid w:val="0001310A"/>
    <w:rsid w:val="0001335E"/>
    <w:rsid w:val="00013464"/>
    <w:rsid w:val="000134D3"/>
    <w:rsid w:val="000134EA"/>
    <w:rsid w:val="00013C34"/>
    <w:rsid w:val="000142FF"/>
    <w:rsid w:val="0001521F"/>
    <w:rsid w:val="00015F55"/>
    <w:rsid w:val="000160F7"/>
    <w:rsid w:val="00016143"/>
    <w:rsid w:val="00016D9E"/>
    <w:rsid w:val="00017375"/>
    <w:rsid w:val="000178B7"/>
    <w:rsid w:val="000201C7"/>
    <w:rsid w:val="00020F91"/>
    <w:rsid w:val="0002199F"/>
    <w:rsid w:val="00023179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78A"/>
    <w:rsid w:val="00031914"/>
    <w:rsid w:val="00031BB2"/>
    <w:rsid w:val="00031F4A"/>
    <w:rsid w:val="0003209A"/>
    <w:rsid w:val="000328AD"/>
    <w:rsid w:val="0003379A"/>
    <w:rsid w:val="00033BBF"/>
    <w:rsid w:val="000346D6"/>
    <w:rsid w:val="00035A57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425"/>
    <w:rsid w:val="00052462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1C7"/>
    <w:rsid w:val="0006280E"/>
    <w:rsid w:val="00064870"/>
    <w:rsid w:val="000659DC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EC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04D"/>
    <w:rsid w:val="00077273"/>
    <w:rsid w:val="00077BB6"/>
    <w:rsid w:val="00080C15"/>
    <w:rsid w:val="00081070"/>
    <w:rsid w:val="00081554"/>
    <w:rsid w:val="00081C11"/>
    <w:rsid w:val="00081CBC"/>
    <w:rsid w:val="00081EF6"/>
    <w:rsid w:val="00082136"/>
    <w:rsid w:val="0008234B"/>
    <w:rsid w:val="000823EF"/>
    <w:rsid w:val="000826B2"/>
    <w:rsid w:val="00082AD5"/>
    <w:rsid w:val="00083B89"/>
    <w:rsid w:val="00084AAE"/>
    <w:rsid w:val="000854D2"/>
    <w:rsid w:val="0008756E"/>
    <w:rsid w:val="0009052F"/>
    <w:rsid w:val="00090809"/>
    <w:rsid w:val="00090B61"/>
    <w:rsid w:val="00090EFC"/>
    <w:rsid w:val="0009138D"/>
    <w:rsid w:val="000922EC"/>
    <w:rsid w:val="0009283F"/>
    <w:rsid w:val="00092B72"/>
    <w:rsid w:val="00093417"/>
    <w:rsid w:val="00093796"/>
    <w:rsid w:val="00094102"/>
    <w:rsid w:val="00094284"/>
    <w:rsid w:val="00095015"/>
    <w:rsid w:val="000A193A"/>
    <w:rsid w:val="000A1AC6"/>
    <w:rsid w:val="000A2857"/>
    <w:rsid w:val="000A290C"/>
    <w:rsid w:val="000A35B5"/>
    <w:rsid w:val="000A37BC"/>
    <w:rsid w:val="000A3C6D"/>
    <w:rsid w:val="000A49A8"/>
    <w:rsid w:val="000A67F8"/>
    <w:rsid w:val="000B1F19"/>
    <w:rsid w:val="000B2202"/>
    <w:rsid w:val="000B278F"/>
    <w:rsid w:val="000B3530"/>
    <w:rsid w:val="000B35FA"/>
    <w:rsid w:val="000B39D2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53"/>
    <w:rsid w:val="000D0E9A"/>
    <w:rsid w:val="000D10AB"/>
    <w:rsid w:val="000D115A"/>
    <w:rsid w:val="000D18DF"/>
    <w:rsid w:val="000D1970"/>
    <w:rsid w:val="000D1AA3"/>
    <w:rsid w:val="000D2422"/>
    <w:rsid w:val="000D3A0B"/>
    <w:rsid w:val="000D3BB8"/>
    <w:rsid w:val="000D5118"/>
    <w:rsid w:val="000D5C09"/>
    <w:rsid w:val="000D5D71"/>
    <w:rsid w:val="000D5EE1"/>
    <w:rsid w:val="000D6AD5"/>
    <w:rsid w:val="000D6FAC"/>
    <w:rsid w:val="000D714E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4BC"/>
    <w:rsid w:val="000F73D2"/>
    <w:rsid w:val="000F78F0"/>
    <w:rsid w:val="0010029A"/>
    <w:rsid w:val="00100E5C"/>
    <w:rsid w:val="00101494"/>
    <w:rsid w:val="00101A1D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69A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3E3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4E0"/>
    <w:rsid w:val="001817F5"/>
    <w:rsid w:val="00181C7F"/>
    <w:rsid w:val="00183889"/>
    <w:rsid w:val="00183CEE"/>
    <w:rsid w:val="001848F5"/>
    <w:rsid w:val="00184F92"/>
    <w:rsid w:val="001856EB"/>
    <w:rsid w:val="00185B97"/>
    <w:rsid w:val="00186634"/>
    <w:rsid w:val="00186D2E"/>
    <w:rsid w:val="001876A5"/>
    <w:rsid w:val="00187A08"/>
    <w:rsid w:val="00187BDF"/>
    <w:rsid w:val="00187D2B"/>
    <w:rsid w:val="00190D3D"/>
    <w:rsid w:val="00192AB7"/>
    <w:rsid w:val="00193B74"/>
    <w:rsid w:val="00194A03"/>
    <w:rsid w:val="0019591E"/>
    <w:rsid w:val="00196E90"/>
    <w:rsid w:val="001970BC"/>
    <w:rsid w:val="00197367"/>
    <w:rsid w:val="00197B20"/>
    <w:rsid w:val="00197EC2"/>
    <w:rsid w:val="001A03BB"/>
    <w:rsid w:val="001A0665"/>
    <w:rsid w:val="001A07E1"/>
    <w:rsid w:val="001A1980"/>
    <w:rsid w:val="001A1C89"/>
    <w:rsid w:val="001A2689"/>
    <w:rsid w:val="001A32ED"/>
    <w:rsid w:val="001A3878"/>
    <w:rsid w:val="001A4100"/>
    <w:rsid w:val="001A49E4"/>
    <w:rsid w:val="001A4FA5"/>
    <w:rsid w:val="001A616F"/>
    <w:rsid w:val="001A678E"/>
    <w:rsid w:val="001A690C"/>
    <w:rsid w:val="001A76D9"/>
    <w:rsid w:val="001B0B5B"/>
    <w:rsid w:val="001B0E71"/>
    <w:rsid w:val="001B1509"/>
    <w:rsid w:val="001B1F60"/>
    <w:rsid w:val="001B2301"/>
    <w:rsid w:val="001B2FD0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0B0"/>
    <w:rsid w:val="001D2361"/>
    <w:rsid w:val="001D273C"/>
    <w:rsid w:val="001D36C0"/>
    <w:rsid w:val="001D375B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F1"/>
    <w:rsid w:val="001E2128"/>
    <w:rsid w:val="001E29D5"/>
    <w:rsid w:val="001E2F97"/>
    <w:rsid w:val="001E391D"/>
    <w:rsid w:val="001E44BD"/>
    <w:rsid w:val="001E4E41"/>
    <w:rsid w:val="001E5761"/>
    <w:rsid w:val="001E5DD0"/>
    <w:rsid w:val="001E62E2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1EEE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23A"/>
    <w:rsid w:val="002044F6"/>
    <w:rsid w:val="0020502B"/>
    <w:rsid w:val="0020552E"/>
    <w:rsid w:val="002055A9"/>
    <w:rsid w:val="00205B14"/>
    <w:rsid w:val="00205EE2"/>
    <w:rsid w:val="00206D69"/>
    <w:rsid w:val="00207AEF"/>
    <w:rsid w:val="002100B3"/>
    <w:rsid w:val="0021147E"/>
    <w:rsid w:val="0021162B"/>
    <w:rsid w:val="00211AF7"/>
    <w:rsid w:val="00211EB3"/>
    <w:rsid w:val="00212131"/>
    <w:rsid w:val="0021245C"/>
    <w:rsid w:val="00213F0D"/>
    <w:rsid w:val="00213F5B"/>
    <w:rsid w:val="002145B5"/>
    <w:rsid w:val="002147A1"/>
    <w:rsid w:val="00215978"/>
    <w:rsid w:val="002173C7"/>
    <w:rsid w:val="00217A80"/>
    <w:rsid w:val="00220058"/>
    <w:rsid w:val="00221A4B"/>
    <w:rsid w:val="0022200D"/>
    <w:rsid w:val="00222346"/>
    <w:rsid w:val="00222BE2"/>
    <w:rsid w:val="00223700"/>
    <w:rsid w:val="00223FC1"/>
    <w:rsid w:val="0022422B"/>
    <w:rsid w:val="0022451D"/>
    <w:rsid w:val="00225AF7"/>
    <w:rsid w:val="002260C9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A87"/>
    <w:rsid w:val="00240EE5"/>
    <w:rsid w:val="00241635"/>
    <w:rsid w:val="002416F1"/>
    <w:rsid w:val="00241943"/>
    <w:rsid w:val="00241BD4"/>
    <w:rsid w:val="00241EB2"/>
    <w:rsid w:val="00241FA1"/>
    <w:rsid w:val="00243E44"/>
    <w:rsid w:val="002446CD"/>
    <w:rsid w:val="00244815"/>
    <w:rsid w:val="00244F13"/>
    <w:rsid w:val="0024548A"/>
    <w:rsid w:val="00245B88"/>
    <w:rsid w:val="00245C71"/>
    <w:rsid w:val="0024633C"/>
    <w:rsid w:val="002466A6"/>
    <w:rsid w:val="00246F22"/>
    <w:rsid w:val="0024778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921"/>
    <w:rsid w:val="00254232"/>
    <w:rsid w:val="0025438E"/>
    <w:rsid w:val="00255560"/>
    <w:rsid w:val="0025590A"/>
    <w:rsid w:val="0025707E"/>
    <w:rsid w:val="002572D9"/>
    <w:rsid w:val="0026017D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DE7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2EB"/>
    <w:rsid w:val="002A1A4D"/>
    <w:rsid w:val="002A4635"/>
    <w:rsid w:val="002A58D7"/>
    <w:rsid w:val="002A6695"/>
    <w:rsid w:val="002A6CB5"/>
    <w:rsid w:val="002A6FAE"/>
    <w:rsid w:val="002A71AA"/>
    <w:rsid w:val="002A7450"/>
    <w:rsid w:val="002A76D4"/>
    <w:rsid w:val="002B03B3"/>
    <w:rsid w:val="002B3FCC"/>
    <w:rsid w:val="002B4EF5"/>
    <w:rsid w:val="002B58D7"/>
    <w:rsid w:val="002B5F03"/>
    <w:rsid w:val="002B649C"/>
    <w:rsid w:val="002B6C61"/>
    <w:rsid w:val="002B7795"/>
    <w:rsid w:val="002B78AA"/>
    <w:rsid w:val="002C09F2"/>
    <w:rsid w:val="002C2143"/>
    <w:rsid w:val="002C281F"/>
    <w:rsid w:val="002C3DA2"/>
    <w:rsid w:val="002C457C"/>
    <w:rsid w:val="002C496C"/>
    <w:rsid w:val="002C583D"/>
    <w:rsid w:val="002C656B"/>
    <w:rsid w:val="002C6972"/>
    <w:rsid w:val="002C6DCD"/>
    <w:rsid w:val="002C74DD"/>
    <w:rsid w:val="002C785A"/>
    <w:rsid w:val="002C7C29"/>
    <w:rsid w:val="002D00E4"/>
    <w:rsid w:val="002D078E"/>
    <w:rsid w:val="002D0C75"/>
    <w:rsid w:val="002D1314"/>
    <w:rsid w:val="002D3534"/>
    <w:rsid w:val="002D366A"/>
    <w:rsid w:val="002D3E08"/>
    <w:rsid w:val="002D49F9"/>
    <w:rsid w:val="002D506B"/>
    <w:rsid w:val="002D509E"/>
    <w:rsid w:val="002D5C71"/>
    <w:rsid w:val="002D7E4C"/>
    <w:rsid w:val="002E0814"/>
    <w:rsid w:val="002E0B43"/>
    <w:rsid w:val="002E0C68"/>
    <w:rsid w:val="002E11C6"/>
    <w:rsid w:val="002E1AA9"/>
    <w:rsid w:val="002E2071"/>
    <w:rsid w:val="002E23DF"/>
    <w:rsid w:val="002E2404"/>
    <w:rsid w:val="002E275F"/>
    <w:rsid w:val="002E2F7F"/>
    <w:rsid w:val="002E35B8"/>
    <w:rsid w:val="002E36ED"/>
    <w:rsid w:val="002E38AA"/>
    <w:rsid w:val="002E3B3A"/>
    <w:rsid w:val="002E3F07"/>
    <w:rsid w:val="002E4936"/>
    <w:rsid w:val="002E4CF6"/>
    <w:rsid w:val="002E51B9"/>
    <w:rsid w:val="002E5846"/>
    <w:rsid w:val="002E591F"/>
    <w:rsid w:val="002E5B82"/>
    <w:rsid w:val="002E5DEC"/>
    <w:rsid w:val="002E6047"/>
    <w:rsid w:val="002E750D"/>
    <w:rsid w:val="002E7545"/>
    <w:rsid w:val="002F047B"/>
    <w:rsid w:val="002F0921"/>
    <w:rsid w:val="002F0FEA"/>
    <w:rsid w:val="002F1558"/>
    <w:rsid w:val="002F1DBE"/>
    <w:rsid w:val="002F1F4D"/>
    <w:rsid w:val="002F22A3"/>
    <w:rsid w:val="002F25AB"/>
    <w:rsid w:val="002F2AD7"/>
    <w:rsid w:val="002F2BCA"/>
    <w:rsid w:val="002F3856"/>
    <w:rsid w:val="002F3E1D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675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1FD"/>
    <w:rsid w:val="003142E0"/>
    <w:rsid w:val="00314346"/>
    <w:rsid w:val="003144A8"/>
    <w:rsid w:val="00314709"/>
    <w:rsid w:val="003147F8"/>
    <w:rsid w:val="0031570B"/>
    <w:rsid w:val="00315F1F"/>
    <w:rsid w:val="00316B5B"/>
    <w:rsid w:val="00316D07"/>
    <w:rsid w:val="0031711F"/>
    <w:rsid w:val="00317689"/>
    <w:rsid w:val="003176A8"/>
    <w:rsid w:val="0031772E"/>
    <w:rsid w:val="003204CE"/>
    <w:rsid w:val="003205B2"/>
    <w:rsid w:val="003205DD"/>
    <w:rsid w:val="00320760"/>
    <w:rsid w:val="00320863"/>
    <w:rsid w:val="003211D6"/>
    <w:rsid w:val="00321940"/>
    <w:rsid w:val="003237F5"/>
    <w:rsid w:val="00323BA2"/>
    <w:rsid w:val="00323BB6"/>
    <w:rsid w:val="00324281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F4"/>
    <w:rsid w:val="00346AC1"/>
    <w:rsid w:val="0034792E"/>
    <w:rsid w:val="00347EE4"/>
    <w:rsid w:val="00347FD2"/>
    <w:rsid w:val="0035069A"/>
    <w:rsid w:val="003516D1"/>
    <w:rsid w:val="0035188A"/>
    <w:rsid w:val="00351E6A"/>
    <w:rsid w:val="0035237C"/>
    <w:rsid w:val="00355B5C"/>
    <w:rsid w:val="00356979"/>
    <w:rsid w:val="00357962"/>
    <w:rsid w:val="0036050E"/>
    <w:rsid w:val="00362355"/>
    <w:rsid w:val="0036253A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529"/>
    <w:rsid w:val="00372A7D"/>
    <w:rsid w:val="00372E2E"/>
    <w:rsid w:val="0037336A"/>
    <w:rsid w:val="003737BE"/>
    <w:rsid w:val="00374925"/>
    <w:rsid w:val="00375B26"/>
    <w:rsid w:val="00375E55"/>
    <w:rsid w:val="00376093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0AF"/>
    <w:rsid w:val="00383EF8"/>
    <w:rsid w:val="00384169"/>
    <w:rsid w:val="0038493A"/>
    <w:rsid w:val="00384B95"/>
    <w:rsid w:val="00385FAA"/>
    <w:rsid w:val="00386314"/>
    <w:rsid w:val="00386416"/>
    <w:rsid w:val="00386450"/>
    <w:rsid w:val="003903DA"/>
    <w:rsid w:val="0039085F"/>
    <w:rsid w:val="00390FAF"/>
    <w:rsid w:val="003911AB"/>
    <w:rsid w:val="00391C1C"/>
    <w:rsid w:val="00391D91"/>
    <w:rsid w:val="00391E58"/>
    <w:rsid w:val="0039265D"/>
    <w:rsid w:val="00392A1A"/>
    <w:rsid w:val="00392A39"/>
    <w:rsid w:val="00392D4B"/>
    <w:rsid w:val="0039367D"/>
    <w:rsid w:val="00393958"/>
    <w:rsid w:val="00394082"/>
    <w:rsid w:val="00394956"/>
    <w:rsid w:val="00394B6B"/>
    <w:rsid w:val="00394E26"/>
    <w:rsid w:val="00394FB6"/>
    <w:rsid w:val="00395508"/>
    <w:rsid w:val="00395951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5F6"/>
    <w:rsid w:val="003A3BC6"/>
    <w:rsid w:val="003A4488"/>
    <w:rsid w:val="003A47DD"/>
    <w:rsid w:val="003A4C2D"/>
    <w:rsid w:val="003A62C5"/>
    <w:rsid w:val="003A63F6"/>
    <w:rsid w:val="003A7061"/>
    <w:rsid w:val="003A74DD"/>
    <w:rsid w:val="003A7A32"/>
    <w:rsid w:val="003A7E2F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3C3D"/>
    <w:rsid w:val="003C421A"/>
    <w:rsid w:val="003C4B33"/>
    <w:rsid w:val="003C63A7"/>
    <w:rsid w:val="003C7203"/>
    <w:rsid w:val="003C77D2"/>
    <w:rsid w:val="003D02D5"/>
    <w:rsid w:val="003D0608"/>
    <w:rsid w:val="003D069C"/>
    <w:rsid w:val="003D0728"/>
    <w:rsid w:val="003D1BB6"/>
    <w:rsid w:val="003D2634"/>
    <w:rsid w:val="003D2EA7"/>
    <w:rsid w:val="003D57E8"/>
    <w:rsid w:val="003D5FD7"/>
    <w:rsid w:val="003D63E0"/>
    <w:rsid w:val="003D66C4"/>
    <w:rsid w:val="003D6A1C"/>
    <w:rsid w:val="003D79D9"/>
    <w:rsid w:val="003D7E7B"/>
    <w:rsid w:val="003E02B6"/>
    <w:rsid w:val="003E0CB2"/>
    <w:rsid w:val="003E0F8B"/>
    <w:rsid w:val="003E0FA0"/>
    <w:rsid w:val="003E1005"/>
    <w:rsid w:val="003E1366"/>
    <w:rsid w:val="003E1500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06D"/>
    <w:rsid w:val="003E71F8"/>
    <w:rsid w:val="003E7780"/>
    <w:rsid w:val="003E79BC"/>
    <w:rsid w:val="003E7B44"/>
    <w:rsid w:val="003E7C17"/>
    <w:rsid w:val="003E7CC5"/>
    <w:rsid w:val="003F0F3F"/>
    <w:rsid w:val="003F1380"/>
    <w:rsid w:val="003F173D"/>
    <w:rsid w:val="003F183F"/>
    <w:rsid w:val="003F1D57"/>
    <w:rsid w:val="003F23DA"/>
    <w:rsid w:val="003F2845"/>
    <w:rsid w:val="003F2E1C"/>
    <w:rsid w:val="003F4196"/>
    <w:rsid w:val="003F48AF"/>
    <w:rsid w:val="003F5071"/>
    <w:rsid w:val="003F5A80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73E"/>
    <w:rsid w:val="00411C0A"/>
    <w:rsid w:val="004121EA"/>
    <w:rsid w:val="00413880"/>
    <w:rsid w:val="00413CB1"/>
    <w:rsid w:val="00414018"/>
    <w:rsid w:val="00414B6F"/>
    <w:rsid w:val="00414D91"/>
    <w:rsid w:val="00415A9F"/>
    <w:rsid w:val="004169A3"/>
    <w:rsid w:val="00416B8D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80"/>
    <w:rsid w:val="004436DD"/>
    <w:rsid w:val="0044560C"/>
    <w:rsid w:val="00445CEC"/>
    <w:rsid w:val="004465DF"/>
    <w:rsid w:val="00447B24"/>
    <w:rsid w:val="00450C6B"/>
    <w:rsid w:val="00451383"/>
    <w:rsid w:val="004521D3"/>
    <w:rsid w:val="0045290C"/>
    <w:rsid w:val="00452EFA"/>
    <w:rsid w:val="00453EF5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8D9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B7D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D46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B01"/>
    <w:rsid w:val="004C3BD4"/>
    <w:rsid w:val="004C48EE"/>
    <w:rsid w:val="004C4E5E"/>
    <w:rsid w:val="004C4F9B"/>
    <w:rsid w:val="004C629C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836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3C4"/>
    <w:rsid w:val="004F2041"/>
    <w:rsid w:val="004F268F"/>
    <w:rsid w:val="004F269B"/>
    <w:rsid w:val="004F2868"/>
    <w:rsid w:val="004F34CA"/>
    <w:rsid w:val="004F363F"/>
    <w:rsid w:val="004F3F4E"/>
    <w:rsid w:val="004F4D22"/>
    <w:rsid w:val="004F5247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0B3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E76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55"/>
    <w:rsid w:val="00521ACD"/>
    <w:rsid w:val="00522863"/>
    <w:rsid w:val="0052312D"/>
    <w:rsid w:val="005238E9"/>
    <w:rsid w:val="00525095"/>
    <w:rsid w:val="0052512E"/>
    <w:rsid w:val="00525F4C"/>
    <w:rsid w:val="00526534"/>
    <w:rsid w:val="0052691E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2B3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B23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E7F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633F"/>
    <w:rsid w:val="00577915"/>
    <w:rsid w:val="00577AA2"/>
    <w:rsid w:val="00577B03"/>
    <w:rsid w:val="00580585"/>
    <w:rsid w:val="00581859"/>
    <w:rsid w:val="00581908"/>
    <w:rsid w:val="00582567"/>
    <w:rsid w:val="00582803"/>
    <w:rsid w:val="00582A78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405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E83"/>
    <w:rsid w:val="005969C8"/>
    <w:rsid w:val="00596FF9"/>
    <w:rsid w:val="0059793D"/>
    <w:rsid w:val="00597A82"/>
    <w:rsid w:val="00597B46"/>
    <w:rsid w:val="005A1049"/>
    <w:rsid w:val="005A152C"/>
    <w:rsid w:val="005A3C2D"/>
    <w:rsid w:val="005A4039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C7F"/>
    <w:rsid w:val="005B5569"/>
    <w:rsid w:val="005B6E41"/>
    <w:rsid w:val="005C04DB"/>
    <w:rsid w:val="005C0CDA"/>
    <w:rsid w:val="005C16FD"/>
    <w:rsid w:val="005C21C7"/>
    <w:rsid w:val="005C312E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107"/>
    <w:rsid w:val="005D2208"/>
    <w:rsid w:val="005D2B05"/>
    <w:rsid w:val="005D2F87"/>
    <w:rsid w:val="005D3156"/>
    <w:rsid w:val="005D331D"/>
    <w:rsid w:val="005D3863"/>
    <w:rsid w:val="005D3DDF"/>
    <w:rsid w:val="005D4072"/>
    <w:rsid w:val="005D4CC4"/>
    <w:rsid w:val="005D4F18"/>
    <w:rsid w:val="005D7A57"/>
    <w:rsid w:val="005E023C"/>
    <w:rsid w:val="005E05CD"/>
    <w:rsid w:val="005E0E55"/>
    <w:rsid w:val="005E17B6"/>
    <w:rsid w:val="005E249C"/>
    <w:rsid w:val="005E28F0"/>
    <w:rsid w:val="005E2A5C"/>
    <w:rsid w:val="005E2F3F"/>
    <w:rsid w:val="005E3919"/>
    <w:rsid w:val="005E3EA2"/>
    <w:rsid w:val="005E41FA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1D"/>
    <w:rsid w:val="005F0EBB"/>
    <w:rsid w:val="005F111D"/>
    <w:rsid w:val="005F1C95"/>
    <w:rsid w:val="005F1FA1"/>
    <w:rsid w:val="005F43E7"/>
    <w:rsid w:val="005F466E"/>
    <w:rsid w:val="005F5231"/>
    <w:rsid w:val="005F58FE"/>
    <w:rsid w:val="005F5C82"/>
    <w:rsid w:val="005F6518"/>
    <w:rsid w:val="005F6E45"/>
    <w:rsid w:val="00600172"/>
    <w:rsid w:val="00600733"/>
    <w:rsid w:val="00600ED0"/>
    <w:rsid w:val="006013E0"/>
    <w:rsid w:val="00602172"/>
    <w:rsid w:val="006025D9"/>
    <w:rsid w:val="00602B8F"/>
    <w:rsid w:val="00603072"/>
    <w:rsid w:val="0060321F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6E0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178"/>
    <w:rsid w:val="00623C49"/>
    <w:rsid w:val="00624236"/>
    <w:rsid w:val="0062459B"/>
    <w:rsid w:val="006248A6"/>
    <w:rsid w:val="00624D48"/>
    <w:rsid w:val="0062573D"/>
    <w:rsid w:val="00625751"/>
    <w:rsid w:val="006258AE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5C30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DBF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6B3"/>
    <w:rsid w:val="00665910"/>
    <w:rsid w:val="00665D37"/>
    <w:rsid w:val="00665FDC"/>
    <w:rsid w:val="006667DA"/>
    <w:rsid w:val="00666869"/>
    <w:rsid w:val="00667BDD"/>
    <w:rsid w:val="00670570"/>
    <w:rsid w:val="006707C2"/>
    <w:rsid w:val="006711A3"/>
    <w:rsid w:val="0067287A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6F7"/>
    <w:rsid w:val="00693B64"/>
    <w:rsid w:val="00693C6B"/>
    <w:rsid w:val="00693E66"/>
    <w:rsid w:val="006944FD"/>
    <w:rsid w:val="00694505"/>
    <w:rsid w:val="0069518F"/>
    <w:rsid w:val="006955F9"/>
    <w:rsid w:val="006966DD"/>
    <w:rsid w:val="00697320"/>
    <w:rsid w:val="006976DF"/>
    <w:rsid w:val="006A04B2"/>
    <w:rsid w:val="006A0B35"/>
    <w:rsid w:val="006A0FAC"/>
    <w:rsid w:val="006A12E3"/>
    <w:rsid w:val="006A1B63"/>
    <w:rsid w:val="006A21DB"/>
    <w:rsid w:val="006A2C08"/>
    <w:rsid w:val="006A3C50"/>
    <w:rsid w:val="006A3D8C"/>
    <w:rsid w:val="006A3E0C"/>
    <w:rsid w:val="006A44D6"/>
    <w:rsid w:val="006A7060"/>
    <w:rsid w:val="006A72E9"/>
    <w:rsid w:val="006A7CCE"/>
    <w:rsid w:val="006B0917"/>
    <w:rsid w:val="006B12AA"/>
    <w:rsid w:val="006B1514"/>
    <w:rsid w:val="006B287B"/>
    <w:rsid w:val="006B2D11"/>
    <w:rsid w:val="006B3313"/>
    <w:rsid w:val="006B55EA"/>
    <w:rsid w:val="006C032D"/>
    <w:rsid w:val="006C05F5"/>
    <w:rsid w:val="006C0D1A"/>
    <w:rsid w:val="006C0FDC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B39"/>
    <w:rsid w:val="006C7C16"/>
    <w:rsid w:val="006D04EA"/>
    <w:rsid w:val="006D0DCC"/>
    <w:rsid w:val="006D1089"/>
    <w:rsid w:val="006D108B"/>
    <w:rsid w:val="006D1BB9"/>
    <w:rsid w:val="006D1BD2"/>
    <w:rsid w:val="006D1CB2"/>
    <w:rsid w:val="006D219B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E5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19B"/>
    <w:rsid w:val="00701BBB"/>
    <w:rsid w:val="00703813"/>
    <w:rsid w:val="00703AD8"/>
    <w:rsid w:val="00703EE7"/>
    <w:rsid w:val="007049DF"/>
    <w:rsid w:val="0070510C"/>
    <w:rsid w:val="007051FC"/>
    <w:rsid w:val="00705A7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850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4D5F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768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5A3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744"/>
    <w:rsid w:val="00761557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D45"/>
    <w:rsid w:val="00776FEA"/>
    <w:rsid w:val="00777B8E"/>
    <w:rsid w:val="007800FE"/>
    <w:rsid w:val="0078028B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6A"/>
    <w:rsid w:val="007921CA"/>
    <w:rsid w:val="00792D0D"/>
    <w:rsid w:val="007930E2"/>
    <w:rsid w:val="00793702"/>
    <w:rsid w:val="007939DA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8BD"/>
    <w:rsid w:val="007C3F08"/>
    <w:rsid w:val="007C563E"/>
    <w:rsid w:val="007C5DBD"/>
    <w:rsid w:val="007C6A66"/>
    <w:rsid w:val="007C71BC"/>
    <w:rsid w:val="007C7DEE"/>
    <w:rsid w:val="007C7E70"/>
    <w:rsid w:val="007C7FA7"/>
    <w:rsid w:val="007D02A2"/>
    <w:rsid w:val="007D0DE0"/>
    <w:rsid w:val="007D1190"/>
    <w:rsid w:val="007D11CA"/>
    <w:rsid w:val="007D1468"/>
    <w:rsid w:val="007D14BA"/>
    <w:rsid w:val="007D1E78"/>
    <w:rsid w:val="007D2850"/>
    <w:rsid w:val="007D2AD3"/>
    <w:rsid w:val="007D2DA5"/>
    <w:rsid w:val="007D30B6"/>
    <w:rsid w:val="007D3354"/>
    <w:rsid w:val="007D421D"/>
    <w:rsid w:val="007D44B6"/>
    <w:rsid w:val="007D46BF"/>
    <w:rsid w:val="007D474D"/>
    <w:rsid w:val="007D51E1"/>
    <w:rsid w:val="007D573E"/>
    <w:rsid w:val="007D5E44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119"/>
    <w:rsid w:val="007E6A5B"/>
    <w:rsid w:val="007F00E1"/>
    <w:rsid w:val="007F074D"/>
    <w:rsid w:val="007F0C30"/>
    <w:rsid w:val="007F1517"/>
    <w:rsid w:val="007F19C1"/>
    <w:rsid w:val="007F1DD2"/>
    <w:rsid w:val="007F212C"/>
    <w:rsid w:val="007F2577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594"/>
    <w:rsid w:val="00800B8E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244"/>
    <w:rsid w:val="00807772"/>
    <w:rsid w:val="008079F1"/>
    <w:rsid w:val="00807A82"/>
    <w:rsid w:val="008110DA"/>
    <w:rsid w:val="008117E7"/>
    <w:rsid w:val="00812085"/>
    <w:rsid w:val="00812852"/>
    <w:rsid w:val="008131FB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CA1"/>
    <w:rsid w:val="00820D82"/>
    <w:rsid w:val="00821853"/>
    <w:rsid w:val="008222E4"/>
    <w:rsid w:val="00822A7C"/>
    <w:rsid w:val="008239D4"/>
    <w:rsid w:val="008239F7"/>
    <w:rsid w:val="00823D07"/>
    <w:rsid w:val="00823FBD"/>
    <w:rsid w:val="008248F8"/>
    <w:rsid w:val="00824A82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0E6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6F7"/>
    <w:rsid w:val="00840912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94C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263"/>
    <w:rsid w:val="008564CE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232"/>
    <w:rsid w:val="008733B1"/>
    <w:rsid w:val="00874248"/>
    <w:rsid w:val="00874436"/>
    <w:rsid w:val="0087449B"/>
    <w:rsid w:val="00875336"/>
    <w:rsid w:val="0087579F"/>
    <w:rsid w:val="0087619F"/>
    <w:rsid w:val="008774FD"/>
    <w:rsid w:val="0087780E"/>
    <w:rsid w:val="00877B90"/>
    <w:rsid w:val="00877C71"/>
    <w:rsid w:val="00882317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4B8"/>
    <w:rsid w:val="008B3864"/>
    <w:rsid w:val="008B3A21"/>
    <w:rsid w:val="008B43E8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8D8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37F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C75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0CBA"/>
    <w:rsid w:val="008F1A27"/>
    <w:rsid w:val="008F2020"/>
    <w:rsid w:val="008F2096"/>
    <w:rsid w:val="008F215A"/>
    <w:rsid w:val="008F229A"/>
    <w:rsid w:val="008F3701"/>
    <w:rsid w:val="008F3A53"/>
    <w:rsid w:val="008F407B"/>
    <w:rsid w:val="008F4E6A"/>
    <w:rsid w:val="008F58E8"/>
    <w:rsid w:val="008F60B3"/>
    <w:rsid w:val="008F7030"/>
    <w:rsid w:val="009018E5"/>
    <w:rsid w:val="00902927"/>
    <w:rsid w:val="00902D50"/>
    <w:rsid w:val="00903940"/>
    <w:rsid w:val="00903A60"/>
    <w:rsid w:val="00904267"/>
    <w:rsid w:val="009049F1"/>
    <w:rsid w:val="0090527F"/>
    <w:rsid w:val="009055DD"/>
    <w:rsid w:val="00905B78"/>
    <w:rsid w:val="00905C58"/>
    <w:rsid w:val="00906705"/>
    <w:rsid w:val="00906A6B"/>
    <w:rsid w:val="00910A50"/>
    <w:rsid w:val="00910D5A"/>
    <w:rsid w:val="0091171A"/>
    <w:rsid w:val="009119A0"/>
    <w:rsid w:val="00911A69"/>
    <w:rsid w:val="0091248D"/>
    <w:rsid w:val="00912B35"/>
    <w:rsid w:val="00912E13"/>
    <w:rsid w:val="00913094"/>
    <w:rsid w:val="00913C0B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532"/>
    <w:rsid w:val="00921977"/>
    <w:rsid w:val="00923700"/>
    <w:rsid w:val="0092398C"/>
    <w:rsid w:val="00923BC1"/>
    <w:rsid w:val="00923ED1"/>
    <w:rsid w:val="00924515"/>
    <w:rsid w:val="00924B7E"/>
    <w:rsid w:val="0092529D"/>
    <w:rsid w:val="0092700E"/>
    <w:rsid w:val="009276B3"/>
    <w:rsid w:val="00927894"/>
    <w:rsid w:val="00930120"/>
    <w:rsid w:val="00931B7C"/>
    <w:rsid w:val="00933182"/>
    <w:rsid w:val="00933AFF"/>
    <w:rsid w:val="00934E5A"/>
    <w:rsid w:val="009351B4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C60"/>
    <w:rsid w:val="00947EB5"/>
    <w:rsid w:val="00950BCB"/>
    <w:rsid w:val="00950C35"/>
    <w:rsid w:val="00951D0F"/>
    <w:rsid w:val="00951E51"/>
    <w:rsid w:val="009526C5"/>
    <w:rsid w:val="00952B46"/>
    <w:rsid w:val="00952F27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1BF"/>
    <w:rsid w:val="009719DF"/>
    <w:rsid w:val="00973B90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DDA"/>
    <w:rsid w:val="00993FA6"/>
    <w:rsid w:val="00994002"/>
    <w:rsid w:val="009944CE"/>
    <w:rsid w:val="00995A15"/>
    <w:rsid w:val="0099661F"/>
    <w:rsid w:val="00996620"/>
    <w:rsid w:val="00996D48"/>
    <w:rsid w:val="00996F48"/>
    <w:rsid w:val="00997409"/>
    <w:rsid w:val="00997DCB"/>
    <w:rsid w:val="00997DFA"/>
    <w:rsid w:val="009A03E4"/>
    <w:rsid w:val="009A08E0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8E0"/>
    <w:rsid w:val="009A7288"/>
    <w:rsid w:val="009A7963"/>
    <w:rsid w:val="009B03FF"/>
    <w:rsid w:val="009B04A5"/>
    <w:rsid w:val="009B09D6"/>
    <w:rsid w:val="009B0F6A"/>
    <w:rsid w:val="009B1657"/>
    <w:rsid w:val="009B2492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540"/>
    <w:rsid w:val="009C211E"/>
    <w:rsid w:val="009C290F"/>
    <w:rsid w:val="009C3533"/>
    <w:rsid w:val="009C378B"/>
    <w:rsid w:val="009C4082"/>
    <w:rsid w:val="009C4A62"/>
    <w:rsid w:val="009C50A5"/>
    <w:rsid w:val="009C5FA7"/>
    <w:rsid w:val="009C66C4"/>
    <w:rsid w:val="009C71E1"/>
    <w:rsid w:val="009D005C"/>
    <w:rsid w:val="009D0685"/>
    <w:rsid w:val="009D1598"/>
    <w:rsid w:val="009D24BF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2C43"/>
    <w:rsid w:val="009E3857"/>
    <w:rsid w:val="009E4088"/>
    <w:rsid w:val="009E4BF1"/>
    <w:rsid w:val="009E5F59"/>
    <w:rsid w:val="009E628C"/>
    <w:rsid w:val="009E6778"/>
    <w:rsid w:val="009F0E2A"/>
    <w:rsid w:val="009F11D1"/>
    <w:rsid w:val="009F1563"/>
    <w:rsid w:val="009F159B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055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2F7F"/>
    <w:rsid w:val="00A14265"/>
    <w:rsid w:val="00A14926"/>
    <w:rsid w:val="00A14B7F"/>
    <w:rsid w:val="00A153B6"/>
    <w:rsid w:val="00A156CF"/>
    <w:rsid w:val="00A15F4C"/>
    <w:rsid w:val="00A1604D"/>
    <w:rsid w:val="00A17399"/>
    <w:rsid w:val="00A177E8"/>
    <w:rsid w:val="00A17DF6"/>
    <w:rsid w:val="00A20516"/>
    <w:rsid w:val="00A20CAF"/>
    <w:rsid w:val="00A211DB"/>
    <w:rsid w:val="00A217E7"/>
    <w:rsid w:val="00A22456"/>
    <w:rsid w:val="00A22689"/>
    <w:rsid w:val="00A227BF"/>
    <w:rsid w:val="00A2362E"/>
    <w:rsid w:val="00A243A4"/>
    <w:rsid w:val="00A25309"/>
    <w:rsid w:val="00A25E14"/>
    <w:rsid w:val="00A260F4"/>
    <w:rsid w:val="00A26AEF"/>
    <w:rsid w:val="00A275FC"/>
    <w:rsid w:val="00A27712"/>
    <w:rsid w:val="00A27E6F"/>
    <w:rsid w:val="00A30842"/>
    <w:rsid w:val="00A30ACE"/>
    <w:rsid w:val="00A313FD"/>
    <w:rsid w:val="00A31E5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DCB"/>
    <w:rsid w:val="00A40E43"/>
    <w:rsid w:val="00A40FD9"/>
    <w:rsid w:val="00A411A5"/>
    <w:rsid w:val="00A41291"/>
    <w:rsid w:val="00A439E2"/>
    <w:rsid w:val="00A43B77"/>
    <w:rsid w:val="00A4462F"/>
    <w:rsid w:val="00A456A1"/>
    <w:rsid w:val="00A47CF4"/>
    <w:rsid w:val="00A515A6"/>
    <w:rsid w:val="00A51758"/>
    <w:rsid w:val="00A52FA1"/>
    <w:rsid w:val="00A53700"/>
    <w:rsid w:val="00A54657"/>
    <w:rsid w:val="00A5473D"/>
    <w:rsid w:val="00A55FF9"/>
    <w:rsid w:val="00A60708"/>
    <w:rsid w:val="00A60ECA"/>
    <w:rsid w:val="00A622CC"/>
    <w:rsid w:val="00A6295E"/>
    <w:rsid w:val="00A629CC"/>
    <w:rsid w:val="00A62EA2"/>
    <w:rsid w:val="00A63C61"/>
    <w:rsid w:val="00A64923"/>
    <w:rsid w:val="00A649C4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747"/>
    <w:rsid w:val="00A84435"/>
    <w:rsid w:val="00A84A73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A02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4BB4"/>
    <w:rsid w:val="00AB5616"/>
    <w:rsid w:val="00AB5771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A67"/>
    <w:rsid w:val="00AC642C"/>
    <w:rsid w:val="00AC64AD"/>
    <w:rsid w:val="00AC6BC9"/>
    <w:rsid w:val="00AC6D55"/>
    <w:rsid w:val="00AC70A2"/>
    <w:rsid w:val="00AC78FE"/>
    <w:rsid w:val="00AD0C64"/>
    <w:rsid w:val="00AD1A93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0E0"/>
    <w:rsid w:val="00AE57BA"/>
    <w:rsid w:val="00AE5BB6"/>
    <w:rsid w:val="00AE5D52"/>
    <w:rsid w:val="00AE65B1"/>
    <w:rsid w:val="00AF103F"/>
    <w:rsid w:val="00AF26BC"/>
    <w:rsid w:val="00AF2818"/>
    <w:rsid w:val="00AF2F41"/>
    <w:rsid w:val="00AF44B0"/>
    <w:rsid w:val="00AF45EA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C44"/>
    <w:rsid w:val="00B04F87"/>
    <w:rsid w:val="00B0554E"/>
    <w:rsid w:val="00B056C4"/>
    <w:rsid w:val="00B1016D"/>
    <w:rsid w:val="00B11D8D"/>
    <w:rsid w:val="00B11F5E"/>
    <w:rsid w:val="00B121E4"/>
    <w:rsid w:val="00B12B8D"/>
    <w:rsid w:val="00B12D0F"/>
    <w:rsid w:val="00B13FBD"/>
    <w:rsid w:val="00B145B6"/>
    <w:rsid w:val="00B14B09"/>
    <w:rsid w:val="00B14E65"/>
    <w:rsid w:val="00B153D0"/>
    <w:rsid w:val="00B15450"/>
    <w:rsid w:val="00B15DE2"/>
    <w:rsid w:val="00B15E3C"/>
    <w:rsid w:val="00B17442"/>
    <w:rsid w:val="00B17B43"/>
    <w:rsid w:val="00B21230"/>
    <w:rsid w:val="00B225AA"/>
    <w:rsid w:val="00B22946"/>
    <w:rsid w:val="00B22EBA"/>
    <w:rsid w:val="00B233D9"/>
    <w:rsid w:val="00B236F6"/>
    <w:rsid w:val="00B240B1"/>
    <w:rsid w:val="00B2492B"/>
    <w:rsid w:val="00B25EC7"/>
    <w:rsid w:val="00B26EB9"/>
    <w:rsid w:val="00B27344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A18"/>
    <w:rsid w:val="00B35AB3"/>
    <w:rsid w:val="00B360A2"/>
    <w:rsid w:val="00B366AE"/>
    <w:rsid w:val="00B36894"/>
    <w:rsid w:val="00B36AE6"/>
    <w:rsid w:val="00B3713C"/>
    <w:rsid w:val="00B3747D"/>
    <w:rsid w:val="00B37BFE"/>
    <w:rsid w:val="00B4053B"/>
    <w:rsid w:val="00B413D1"/>
    <w:rsid w:val="00B4228F"/>
    <w:rsid w:val="00B42566"/>
    <w:rsid w:val="00B425B4"/>
    <w:rsid w:val="00B42935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368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B21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5CC"/>
    <w:rsid w:val="00B74A57"/>
    <w:rsid w:val="00B75E68"/>
    <w:rsid w:val="00B775F0"/>
    <w:rsid w:val="00B7784C"/>
    <w:rsid w:val="00B77C7D"/>
    <w:rsid w:val="00B80136"/>
    <w:rsid w:val="00B80407"/>
    <w:rsid w:val="00B80821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85D"/>
    <w:rsid w:val="00B9075C"/>
    <w:rsid w:val="00B91180"/>
    <w:rsid w:val="00B9169A"/>
    <w:rsid w:val="00B91B5C"/>
    <w:rsid w:val="00B91D07"/>
    <w:rsid w:val="00B92F84"/>
    <w:rsid w:val="00B93ACE"/>
    <w:rsid w:val="00B93B42"/>
    <w:rsid w:val="00B93E17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4D"/>
    <w:rsid w:val="00BA3E67"/>
    <w:rsid w:val="00BA448A"/>
    <w:rsid w:val="00BA44B0"/>
    <w:rsid w:val="00BA459C"/>
    <w:rsid w:val="00BA51D8"/>
    <w:rsid w:val="00BA6D61"/>
    <w:rsid w:val="00BB077D"/>
    <w:rsid w:val="00BB0B7C"/>
    <w:rsid w:val="00BB0BF4"/>
    <w:rsid w:val="00BB1012"/>
    <w:rsid w:val="00BB222F"/>
    <w:rsid w:val="00BB2A6F"/>
    <w:rsid w:val="00BB3213"/>
    <w:rsid w:val="00BB36DF"/>
    <w:rsid w:val="00BB3853"/>
    <w:rsid w:val="00BB395D"/>
    <w:rsid w:val="00BB4184"/>
    <w:rsid w:val="00BB4A19"/>
    <w:rsid w:val="00BB4B7D"/>
    <w:rsid w:val="00BB6A94"/>
    <w:rsid w:val="00BB711A"/>
    <w:rsid w:val="00BB7827"/>
    <w:rsid w:val="00BB7E33"/>
    <w:rsid w:val="00BC01F9"/>
    <w:rsid w:val="00BC0816"/>
    <w:rsid w:val="00BC1C16"/>
    <w:rsid w:val="00BC3618"/>
    <w:rsid w:val="00BC3643"/>
    <w:rsid w:val="00BC366B"/>
    <w:rsid w:val="00BC3F00"/>
    <w:rsid w:val="00BC4277"/>
    <w:rsid w:val="00BC55D5"/>
    <w:rsid w:val="00BC5C1C"/>
    <w:rsid w:val="00BC6853"/>
    <w:rsid w:val="00BC6B1A"/>
    <w:rsid w:val="00BD0B98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3BD"/>
    <w:rsid w:val="00BF3648"/>
    <w:rsid w:val="00BF37DA"/>
    <w:rsid w:val="00BF3924"/>
    <w:rsid w:val="00BF3F70"/>
    <w:rsid w:val="00BF41EB"/>
    <w:rsid w:val="00BF46A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0D4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3B7"/>
    <w:rsid w:val="00C16B5D"/>
    <w:rsid w:val="00C16C2B"/>
    <w:rsid w:val="00C17771"/>
    <w:rsid w:val="00C20DBC"/>
    <w:rsid w:val="00C21995"/>
    <w:rsid w:val="00C220ED"/>
    <w:rsid w:val="00C223BF"/>
    <w:rsid w:val="00C223CF"/>
    <w:rsid w:val="00C225C6"/>
    <w:rsid w:val="00C2291A"/>
    <w:rsid w:val="00C22DC1"/>
    <w:rsid w:val="00C22DC6"/>
    <w:rsid w:val="00C2326A"/>
    <w:rsid w:val="00C244A7"/>
    <w:rsid w:val="00C263C8"/>
    <w:rsid w:val="00C266C3"/>
    <w:rsid w:val="00C27262"/>
    <w:rsid w:val="00C277AF"/>
    <w:rsid w:val="00C30412"/>
    <w:rsid w:val="00C3190E"/>
    <w:rsid w:val="00C323C9"/>
    <w:rsid w:val="00C33E06"/>
    <w:rsid w:val="00C3576B"/>
    <w:rsid w:val="00C36BC7"/>
    <w:rsid w:val="00C41DDB"/>
    <w:rsid w:val="00C421FE"/>
    <w:rsid w:val="00C428BC"/>
    <w:rsid w:val="00C42B9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E6"/>
    <w:rsid w:val="00C54448"/>
    <w:rsid w:val="00C551B8"/>
    <w:rsid w:val="00C562A3"/>
    <w:rsid w:val="00C57053"/>
    <w:rsid w:val="00C5730D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0E9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81"/>
    <w:rsid w:val="00C873DD"/>
    <w:rsid w:val="00C9034A"/>
    <w:rsid w:val="00C9043E"/>
    <w:rsid w:val="00C90892"/>
    <w:rsid w:val="00C90A5C"/>
    <w:rsid w:val="00C90F63"/>
    <w:rsid w:val="00C917EF"/>
    <w:rsid w:val="00C918BD"/>
    <w:rsid w:val="00C92D18"/>
    <w:rsid w:val="00C937EC"/>
    <w:rsid w:val="00C9383E"/>
    <w:rsid w:val="00C93EA4"/>
    <w:rsid w:val="00C94638"/>
    <w:rsid w:val="00C94C5A"/>
    <w:rsid w:val="00C95F69"/>
    <w:rsid w:val="00C968F6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2B0"/>
    <w:rsid w:val="00CB24E5"/>
    <w:rsid w:val="00CB2E30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17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1C5"/>
    <w:rsid w:val="00CE36B1"/>
    <w:rsid w:val="00CE442B"/>
    <w:rsid w:val="00CE4F5B"/>
    <w:rsid w:val="00CE5131"/>
    <w:rsid w:val="00CE5314"/>
    <w:rsid w:val="00CE539A"/>
    <w:rsid w:val="00CE5795"/>
    <w:rsid w:val="00CE5F94"/>
    <w:rsid w:val="00CE7809"/>
    <w:rsid w:val="00CF077E"/>
    <w:rsid w:val="00CF1A01"/>
    <w:rsid w:val="00CF2598"/>
    <w:rsid w:val="00CF2D5C"/>
    <w:rsid w:val="00CF33EF"/>
    <w:rsid w:val="00CF399C"/>
    <w:rsid w:val="00CF412D"/>
    <w:rsid w:val="00CF448C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A7D"/>
    <w:rsid w:val="00D03CD5"/>
    <w:rsid w:val="00D03D8D"/>
    <w:rsid w:val="00D04A8A"/>
    <w:rsid w:val="00D053E2"/>
    <w:rsid w:val="00D057C1"/>
    <w:rsid w:val="00D057FE"/>
    <w:rsid w:val="00D05A4C"/>
    <w:rsid w:val="00D06780"/>
    <w:rsid w:val="00D0682B"/>
    <w:rsid w:val="00D06C3E"/>
    <w:rsid w:val="00D06C55"/>
    <w:rsid w:val="00D07F6F"/>
    <w:rsid w:val="00D11107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3BC"/>
    <w:rsid w:val="00D24EAD"/>
    <w:rsid w:val="00D25ED3"/>
    <w:rsid w:val="00D2611F"/>
    <w:rsid w:val="00D26C0F"/>
    <w:rsid w:val="00D270F9"/>
    <w:rsid w:val="00D27176"/>
    <w:rsid w:val="00D278B0"/>
    <w:rsid w:val="00D33280"/>
    <w:rsid w:val="00D3341E"/>
    <w:rsid w:val="00D34532"/>
    <w:rsid w:val="00D3462D"/>
    <w:rsid w:val="00D34897"/>
    <w:rsid w:val="00D34BE3"/>
    <w:rsid w:val="00D34C95"/>
    <w:rsid w:val="00D34EC4"/>
    <w:rsid w:val="00D35884"/>
    <w:rsid w:val="00D36382"/>
    <w:rsid w:val="00D37412"/>
    <w:rsid w:val="00D414BC"/>
    <w:rsid w:val="00D446C9"/>
    <w:rsid w:val="00D45A97"/>
    <w:rsid w:val="00D45E7E"/>
    <w:rsid w:val="00D46EDF"/>
    <w:rsid w:val="00D47A25"/>
    <w:rsid w:val="00D47AEB"/>
    <w:rsid w:val="00D515EE"/>
    <w:rsid w:val="00D524C9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7BF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B52"/>
    <w:rsid w:val="00D702BA"/>
    <w:rsid w:val="00D70430"/>
    <w:rsid w:val="00D70688"/>
    <w:rsid w:val="00D70815"/>
    <w:rsid w:val="00D710DD"/>
    <w:rsid w:val="00D71F98"/>
    <w:rsid w:val="00D72E8E"/>
    <w:rsid w:val="00D72EF5"/>
    <w:rsid w:val="00D74882"/>
    <w:rsid w:val="00D74C1F"/>
    <w:rsid w:val="00D75C7E"/>
    <w:rsid w:val="00D7744F"/>
    <w:rsid w:val="00D80197"/>
    <w:rsid w:val="00D802D9"/>
    <w:rsid w:val="00D80AD6"/>
    <w:rsid w:val="00D80D82"/>
    <w:rsid w:val="00D81A4E"/>
    <w:rsid w:val="00D81CDA"/>
    <w:rsid w:val="00D8240C"/>
    <w:rsid w:val="00D83950"/>
    <w:rsid w:val="00D83D5E"/>
    <w:rsid w:val="00D83E3D"/>
    <w:rsid w:val="00D84741"/>
    <w:rsid w:val="00D84BD0"/>
    <w:rsid w:val="00D84D8F"/>
    <w:rsid w:val="00D852EC"/>
    <w:rsid w:val="00D857EF"/>
    <w:rsid w:val="00D86883"/>
    <w:rsid w:val="00D86E50"/>
    <w:rsid w:val="00D878EB"/>
    <w:rsid w:val="00D90A5E"/>
    <w:rsid w:val="00D91948"/>
    <w:rsid w:val="00D92165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5D2"/>
    <w:rsid w:val="00DB59C4"/>
    <w:rsid w:val="00DB5B97"/>
    <w:rsid w:val="00DB75F0"/>
    <w:rsid w:val="00DB795E"/>
    <w:rsid w:val="00DB7B7A"/>
    <w:rsid w:val="00DC03B4"/>
    <w:rsid w:val="00DC121F"/>
    <w:rsid w:val="00DC21E1"/>
    <w:rsid w:val="00DC2455"/>
    <w:rsid w:val="00DC25BC"/>
    <w:rsid w:val="00DC3103"/>
    <w:rsid w:val="00DC3175"/>
    <w:rsid w:val="00DC35D9"/>
    <w:rsid w:val="00DC3CD8"/>
    <w:rsid w:val="00DC4104"/>
    <w:rsid w:val="00DC489C"/>
    <w:rsid w:val="00DC5505"/>
    <w:rsid w:val="00DC55EB"/>
    <w:rsid w:val="00DC6492"/>
    <w:rsid w:val="00DC6571"/>
    <w:rsid w:val="00DC72C6"/>
    <w:rsid w:val="00DC74A6"/>
    <w:rsid w:val="00DC7D27"/>
    <w:rsid w:val="00DD054C"/>
    <w:rsid w:val="00DD05E6"/>
    <w:rsid w:val="00DD0F52"/>
    <w:rsid w:val="00DD1E13"/>
    <w:rsid w:val="00DD2235"/>
    <w:rsid w:val="00DD24E6"/>
    <w:rsid w:val="00DD308F"/>
    <w:rsid w:val="00DD3124"/>
    <w:rsid w:val="00DD47D1"/>
    <w:rsid w:val="00DD538F"/>
    <w:rsid w:val="00DD5697"/>
    <w:rsid w:val="00DD588F"/>
    <w:rsid w:val="00DD5E80"/>
    <w:rsid w:val="00DD60AB"/>
    <w:rsid w:val="00DD628A"/>
    <w:rsid w:val="00DD63F2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2B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9FE"/>
    <w:rsid w:val="00DE7079"/>
    <w:rsid w:val="00DE7F4F"/>
    <w:rsid w:val="00DF0DB4"/>
    <w:rsid w:val="00DF1313"/>
    <w:rsid w:val="00DF2FE7"/>
    <w:rsid w:val="00DF3939"/>
    <w:rsid w:val="00DF3F2D"/>
    <w:rsid w:val="00DF44DC"/>
    <w:rsid w:val="00DF523A"/>
    <w:rsid w:val="00DF591B"/>
    <w:rsid w:val="00DF5F27"/>
    <w:rsid w:val="00DF6C5A"/>
    <w:rsid w:val="00DF7C03"/>
    <w:rsid w:val="00E00585"/>
    <w:rsid w:val="00E00BD6"/>
    <w:rsid w:val="00E0142F"/>
    <w:rsid w:val="00E01B4D"/>
    <w:rsid w:val="00E0404E"/>
    <w:rsid w:val="00E044B7"/>
    <w:rsid w:val="00E046A9"/>
    <w:rsid w:val="00E047DA"/>
    <w:rsid w:val="00E048CC"/>
    <w:rsid w:val="00E05289"/>
    <w:rsid w:val="00E056C8"/>
    <w:rsid w:val="00E05C23"/>
    <w:rsid w:val="00E061FF"/>
    <w:rsid w:val="00E065C3"/>
    <w:rsid w:val="00E06A34"/>
    <w:rsid w:val="00E06EC8"/>
    <w:rsid w:val="00E079F0"/>
    <w:rsid w:val="00E10D89"/>
    <w:rsid w:val="00E10F7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7E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36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0FE2"/>
    <w:rsid w:val="00E429CE"/>
    <w:rsid w:val="00E432C7"/>
    <w:rsid w:val="00E43E97"/>
    <w:rsid w:val="00E440E5"/>
    <w:rsid w:val="00E447C5"/>
    <w:rsid w:val="00E44BF7"/>
    <w:rsid w:val="00E453A7"/>
    <w:rsid w:val="00E45504"/>
    <w:rsid w:val="00E45527"/>
    <w:rsid w:val="00E45ACB"/>
    <w:rsid w:val="00E45DFA"/>
    <w:rsid w:val="00E465D2"/>
    <w:rsid w:val="00E46894"/>
    <w:rsid w:val="00E46BA8"/>
    <w:rsid w:val="00E46D80"/>
    <w:rsid w:val="00E46F96"/>
    <w:rsid w:val="00E47056"/>
    <w:rsid w:val="00E51347"/>
    <w:rsid w:val="00E5196B"/>
    <w:rsid w:val="00E525AA"/>
    <w:rsid w:val="00E53C9F"/>
    <w:rsid w:val="00E54289"/>
    <w:rsid w:val="00E542F5"/>
    <w:rsid w:val="00E54346"/>
    <w:rsid w:val="00E54C27"/>
    <w:rsid w:val="00E551AB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B6"/>
    <w:rsid w:val="00E771C2"/>
    <w:rsid w:val="00E772C4"/>
    <w:rsid w:val="00E77456"/>
    <w:rsid w:val="00E8000D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52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CE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AC"/>
    <w:rsid w:val="00EC3BC4"/>
    <w:rsid w:val="00EC44A0"/>
    <w:rsid w:val="00EC4CDB"/>
    <w:rsid w:val="00EC6C32"/>
    <w:rsid w:val="00EC70EB"/>
    <w:rsid w:val="00EC71EF"/>
    <w:rsid w:val="00EC72DD"/>
    <w:rsid w:val="00EC77DD"/>
    <w:rsid w:val="00ED0ABD"/>
    <w:rsid w:val="00ED0E64"/>
    <w:rsid w:val="00ED0F0E"/>
    <w:rsid w:val="00ED1001"/>
    <w:rsid w:val="00ED120D"/>
    <w:rsid w:val="00ED1B83"/>
    <w:rsid w:val="00ED20C8"/>
    <w:rsid w:val="00ED315B"/>
    <w:rsid w:val="00ED328B"/>
    <w:rsid w:val="00ED3E0A"/>
    <w:rsid w:val="00ED4028"/>
    <w:rsid w:val="00ED48F5"/>
    <w:rsid w:val="00ED4A36"/>
    <w:rsid w:val="00ED636F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C03"/>
    <w:rsid w:val="00F13EB4"/>
    <w:rsid w:val="00F14ABE"/>
    <w:rsid w:val="00F1500C"/>
    <w:rsid w:val="00F15EDA"/>
    <w:rsid w:val="00F15EE9"/>
    <w:rsid w:val="00F16158"/>
    <w:rsid w:val="00F1684C"/>
    <w:rsid w:val="00F16862"/>
    <w:rsid w:val="00F16D2A"/>
    <w:rsid w:val="00F20297"/>
    <w:rsid w:val="00F2043B"/>
    <w:rsid w:val="00F20C9A"/>
    <w:rsid w:val="00F21090"/>
    <w:rsid w:val="00F2212D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679F"/>
    <w:rsid w:val="00F36F63"/>
    <w:rsid w:val="00F3759B"/>
    <w:rsid w:val="00F4053A"/>
    <w:rsid w:val="00F40A40"/>
    <w:rsid w:val="00F40DCD"/>
    <w:rsid w:val="00F410CB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BFD"/>
    <w:rsid w:val="00F57C62"/>
    <w:rsid w:val="00F600EF"/>
    <w:rsid w:val="00F61253"/>
    <w:rsid w:val="00F61C51"/>
    <w:rsid w:val="00F61C9A"/>
    <w:rsid w:val="00F61EEA"/>
    <w:rsid w:val="00F625F1"/>
    <w:rsid w:val="00F62B5E"/>
    <w:rsid w:val="00F64438"/>
    <w:rsid w:val="00F64978"/>
    <w:rsid w:val="00F64E48"/>
    <w:rsid w:val="00F65E00"/>
    <w:rsid w:val="00F6610B"/>
    <w:rsid w:val="00F66AD9"/>
    <w:rsid w:val="00F66DB1"/>
    <w:rsid w:val="00F67DFC"/>
    <w:rsid w:val="00F67E17"/>
    <w:rsid w:val="00F70227"/>
    <w:rsid w:val="00F70CE5"/>
    <w:rsid w:val="00F70FB1"/>
    <w:rsid w:val="00F710A5"/>
    <w:rsid w:val="00F71751"/>
    <w:rsid w:val="00F7177B"/>
    <w:rsid w:val="00F718C3"/>
    <w:rsid w:val="00F71CA4"/>
    <w:rsid w:val="00F7274B"/>
    <w:rsid w:val="00F72BE8"/>
    <w:rsid w:val="00F73BB4"/>
    <w:rsid w:val="00F74CA9"/>
    <w:rsid w:val="00F754B1"/>
    <w:rsid w:val="00F75E93"/>
    <w:rsid w:val="00F767CE"/>
    <w:rsid w:val="00F767EB"/>
    <w:rsid w:val="00F76D51"/>
    <w:rsid w:val="00F76F49"/>
    <w:rsid w:val="00F8180E"/>
    <w:rsid w:val="00F81F30"/>
    <w:rsid w:val="00F82587"/>
    <w:rsid w:val="00F8261E"/>
    <w:rsid w:val="00F82BF9"/>
    <w:rsid w:val="00F837D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9DB"/>
    <w:rsid w:val="00F97DCA"/>
    <w:rsid w:val="00FA00EE"/>
    <w:rsid w:val="00FA050B"/>
    <w:rsid w:val="00FA0C92"/>
    <w:rsid w:val="00FA1937"/>
    <w:rsid w:val="00FA2099"/>
    <w:rsid w:val="00FA261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335"/>
    <w:rsid w:val="00FA6564"/>
    <w:rsid w:val="00FA669F"/>
    <w:rsid w:val="00FA6BB1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66"/>
    <w:rsid w:val="00FB28D1"/>
    <w:rsid w:val="00FB5811"/>
    <w:rsid w:val="00FB5BC7"/>
    <w:rsid w:val="00FB65C7"/>
    <w:rsid w:val="00FB676F"/>
    <w:rsid w:val="00FB6789"/>
    <w:rsid w:val="00FB6A8A"/>
    <w:rsid w:val="00FB6C01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C1"/>
    <w:rsid w:val="00FC5D95"/>
    <w:rsid w:val="00FC608E"/>
    <w:rsid w:val="00FC65A2"/>
    <w:rsid w:val="00FC76AB"/>
    <w:rsid w:val="00FD0D32"/>
    <w:rsid w:val="00FD10D9"/>
    <w:rsid w:val="00FD1DA3"/>
    <w:rsid w:val="00FD22C1"/>
    <w:rsid w:val="00FD2A9A"/>
    <w:rsid w:val="00FD4063"/>
    <w:rsid w:val="00FD40FB"/>
    <w:rsid w:val="00FD46AF"/>
    <w:rsid w:val="00FD47CB"/>
    <w:rsid w:val="00FD4E21"/>
    <w:rsid w:val="00FD4F82"/>
    <w:rsid w:val="00FD553C"/>
    <w:rsid w:val="00FD6239"/>
    <w:rsid w:val="00FD638A"/>
    <w:rsid w:val="00FD7A6F"/>
    <w:rsid w:val="00FD7BBA"/>
    <w:rsid w:val="00FD7C39"/>
    <w:rsid w:val="00FE0991"/>
    <w:rsid w:val="00FE110C"/>
    <w:rsid w:val="00FE1368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1FDC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9C428A"/>
    <w:rsid w:val="024B4FCB"/>
    <w:rsid w:val="08BA0820"/>
    <w:rsid w:val="1C4D4D4F"/>
    <w:rsid w:val="1E2D1023"/>
    <w:rsid w:val="1FF60411"/>
    <w:rsid w:val="21F103A6"/>
    <w:rsid w:val="283F522A"/>
    <w:rsid w:val="2AFF4413"/>
    <w:rsid w:val="2B397C05"/>
    <w:rsid w:val="2B4B2E92"/>
    <w:rsid w:val="2FF76F4A"/>
    <w:rsid w:val="39297BB5"/>
    <w:rsid w:val="3A0E5C06"/>
    <w:rsid w:val="3AAE282B"/>
    <w:rsid w:val="40D35DEA"/>
    <w:rsid w:val="48A759C9"/>
    <w:rsid w:val="4B1D1291"/>
    <w:rsid w:val="4D3F553A"/>
    <w:rsid w:val="50EE3753"/>
    <w:rsid w:val="51A30350"/>
    <w:rsid w:val="58BF5A21"/>
    <w:rsid w:val="67C770EA"/>
    <w:rsid w:val="68715AE4"/>
    <w:rsid w:val="6B2F3C7A"/>
    <w:rsid w:val="6E103183"/>
    <w:rsid w:val="72302B1E"/>
    <w:rsid w:val="747B6B03"/>
    <w:rsid w:val="76335762"/>
    <w:rsid w:val="7E2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  <w14:docId w14:val="423FC702"/>
  <w15:chartTrackingRefBased/>
  <w15:docId w15:val="{15449F89-FBB5-45DE-B1C1-1F29C4C9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B577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Standard"/>
    <w:link w:val="berschrift1Zchn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berschrift1"/>
    <w:next w:val="Standard"/>
    <w:link w:val="berschrift2Zchn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berschrift2"/>
    <w:next w:val="Standard"/>
    <w:link w:val="berschrift3Zchn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link w:val="berschrift8Zchn"/>
    <w:qFormat/>
    <w:pPr>
      <w:numPr>
        <w:ilvl w:val="7"/>
      </w:numPr>
      <w:tabs>
        <w:tab w:val="left" w:pos="1440"/>
      </w:tabs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NMP Heading 1 Zchn,h1 Zchn,app heading 1 Zchn,l1 Zchn,Memo Heading 1 Zchn,h11 Zchn,h12 Zchn,h13 Zchn,h14 Zchn,h15 Zchn,h16 Zchn,h17 Zchn,h111 Zchn,h121 Zchn,h131 Zchn,h141 Zchn,h151 Zchn,h161 Zchn,h18 Zchn,h112 Zchn,h122 Zchn"/>
    <w:link w:val="berschrift1"/>
    <w:rPr>
      <w:rFonts w:ascii="Arial" w:hAnsi="Arial"/>
      <w:sz w:val="36"/>
      <w:lang w:val="en-GB" w:eastAsia="en-US" w:bidi="ar-SA"/>
    </w:rPr>
  </w:style>
  <w:style w:type="character" w:customStyle="1" w:styleId="berschrift2Zchn">
    <w:name w:val="Überschrift 2 Zchn"/>
    <w:aliases w:val="header Zchn,Head2A Zchn,2 Zchn,H2 Zchn,h2 Zchn,DO NOT USE_h2 Zchn,h21 Zchn,UNDERRUBRIK 1-2 Zchn,Head 2 Zchn,l2 Zchn,TitreProp Zchn,Header 2 Zchn,ITT t2 Zchn,PA Major Section Zchn,Livello 2 Zchn,R2 Zchn,H21 Zchn,Heading 2 Hidden Zchn"/>
    <w:link w:val="berschrift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Underrubrik2 Zchn,H3 Zchn,h3 Zchn,Memo Heading 3 Zchn,no break Zchn,0H Zchn,l3 Zchn,3 Zchn,list 3 Zchn,Head 3 Zchn,1.1.1 Zchn,3rd level Zchn,Major Section Sub Section Zchn,PA Minor Section Zchn,Head3 Zchn,Level 3 Head Zchn,31 Zchn"/>
    <w:link w:val="berschrift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Pr>
      <w:rFonts w:ascii="Arial" w:hAnsi="Arial"/>
      <w:sz w:val="36"/>
      <w:lang w:val="en-GB" w:eastAsia="en-US"/>
    </w:rPr>
  </w:style>
  <w:style w:type="paragraph" w:styleId="Beschriftung">
    <w:name w:val="caption"/>
    <w:basedOn w:val="Standard"/>
    <w:next w:val="Standard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kumentstruktur">
    <w:name w:val="Document Map"/>
    <w:basedOn w:val="Standard"/>
    <w:link w:val="DokumentstrukturZchn"/>
    <w:uiPriority w:val="99"/>
    <w:unhideWhenUsed/>
    <w:rPr>
      <w:rFonts w:ascii="SimSun"/>
      <w:sz w:val="18"/>
      <w:szCs w:val="18"/>
    </w:rPr>
  </w:style>
  <w:style w:type="character" w:customStyle="1" w:styleId="DokumentstrukturZchn">
    <w:name w:val="Dokumentstruktur Zchn"/>
    <w:link w:val="Dokumentstruktur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Textkrper">
    <w:name w:val="Body Text"/>
    <w:basedOn w:val="Standard"/>
    <w:link w:val="TextkrperZchn"/>
    <w:qFormat/>
  </w:style>
  <w:style w:type="character" w:customStyle="1" w:styleId="TextkrperZchn">
    <w:name w:val="Textkörper Zchn"/>
    <w:link w:val="Textkrper"/>
    <w:qFormat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uiPriority w:val="99"/>
    <w:unhideWhenUsed/>
    <w:pPr>
      <w:ind w:leftChars="2500" w:left="100"/>
    </w:pPr>
  </w:style>
  <w:style w:type="character" w:customStyle="1" w:styleId="DatumZchn">
    <w:name w:val="Datum Zchn"/>
    <w:link w:val="Datum"/>
    <w:uiPriority w:val="99"/>
    <w:semiHidden/>
    <w:rPr>
      <w:rFonts w:ascii="Times New Roman" w:hAnsi="Times New Roman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unhideWhenUsed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uzeileZchn">
    <w:name w:val="Fußzeile Zchn"/>
    <w:link w:val="Fuzeile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Standard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Standard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Standard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Standard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enabsatz">
    <w:name w:val="List Paragraph"/>
    <w:aliases w:val="R4_bullets,列出段落,R4_Bullet"/>
    <w:basedOn w:val="Standard"/>
    <w:link w:val="ListenabsatzZchn"/>
    <w:uiPriority w:val="34"/>
    <w:qFormat/>
    <w:pPr>
      <w:ind w:firstLineChars="200" w:firstLine="420"/>
    </w:pPr>
  </w:style>
  <w:style w:type="character" w:customStyle="1" w:styleId="ListenabsatzZchn">
    <w:name w:val="Listenabsatz Zchn"/>
    <w:aliases w:val="R4_bullets Zchn,列出段落 Zchn,R4_Bullet Zchn"/>
    <w:link w:val="Listenabsatz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</w:style>
  <w:style w:type="paragraph" w:styleId="berarbeitung">
    <w:name w:val="Revision"/>
    <w:uiPriority w:val="99"/>
    <w:semiHidden/>
    <w:rPr>
      <w:rFonts w:ascii="Times New Roman" w:hAnsi="Times New Roman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Standard"/>
    <w:next w:val="Listenabsatz"/>
    <w:uiPriority w:val="34"/>
    <w:qFormat/>
    <w:rsid w:val="00E32369"/>
    <w:pPr>
      <w:numPr>
        <w:numId w:val="8"/>
      </w:numPr>
      <w:spacing w:after="120"/>
    </w:pPr>
    <w:rPr>
      <w:szCs w:val="24"/>
      <w:lang w:val="en-US" w:eastAsia="zh-CN"/>
    </w:rPr>
  </w:style>
  <w:style w:type="character" w:styleId="Platzhaltertext">
    <w:name w:val="Placeholder Text"/>
    <w:basedOn w:val="Absatz-Standardschriftart"/>
    <w:uiPriority w:val="99"/>
    <w:unhideWhenUsed/>
    <w:rsid w:val="00AB57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B57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B5771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B57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</Words>
  <Characters>1424</Characters>
  <Application>Microsoft Office Word</Application>
  <DocSecurity>0</DocSecurity>
  <Lines>11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Rohde &amp; Schwarz</cp:lastModifiedBy>
  <cp:revision>3</cp:revision>
  <dcterms:created xsi:type="dcterms:W3CDTF">2023-03-02T15:44:00Z</dcterms:created>
  <dcterms:modified xsi:type="dcterms:W3CDTF">2023-03-02T15:46:00Z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(3)92s5TttlW2R7CN+nsvfy+dYEO5Hao8YJ7deoeYUNgzErIljNjOVd/UVFAQOlh8ucq5aZe6KR_x000d_
mJVXA2GGoftb4hgPOfdtcmAfgIgUVWad6rXsWxch3IA0lVeSIPSgjiZZmETaFSEdrMOCB3vu_x000d_
2Pr38I0DYm1ogquhJHsHT9JBF6KIUIij/k9d+K3lCjy+e+b/KdvBKLUrabq/mtbBYtSrdCNQ_x000d_
1Gb4l+7Hu7+vXj2eI4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l6wuAykjG9OjiRr99dhkTRiIvSS/4SyK9vaqCxQjSEP42lclLAro4x_x000d_
0OkE1M9oT007wVsoeWoVz7AakgiBreRWI6gzjPdytTjW298NS32UBIKyrwR6thA5P4dJzHJk_x000d_
iihK3U43azKwdPybAy8Kpmvg7osFEZu72VbKUTqmnwFg61r7n0OB9nN04TmUT3qJc07klF0r_x000d_
8C2mkbq2XDw9IHDwpfVGoVgMVJbUzZLf9xxn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CA==</vt:lpwstr>
  </property>
  <property fmtid="{D5CDD505-2E9C-101B-9397-08002B2CF9AE}" pid="14" name="KSOProductBuildVer">
    <vt:lpwstr>2052-11.8.2.10393</vt:lpwstr>
  </property>
  <property fmtid="{D5CDD505-2E9C-101B-9397-08002B2CF9AE}" pid="15" name="MSIP_Label_7af72c41-31f4-4d40-a6d0-808117dc4d77_Enabled">
    <vt:lpwstr>true</vt:lpwstr>
  </property>
  <property fmtid="{D5CDD505-2E9C-101B-9397-08002B2CF9AE}" pid="16" name="MSIP_Label_7af72c41-31f4-4d40-a6d0-808117dc4d77_SetDate">
    <vt:lpwstr>2022-10-17T16:49:08Z</vt:lpwstr>
  </property>
  <property fmtid="{D5CDD505-2E9C-101B-9397-08002B2CF9AE}" pid="17" name="MSIP_Label_7af72c41-31f4-4d40-a6d0-808117dc4d77_Method">
    <vt:lpwstr>Standard</vt:lpwstr>
  </property>
  <property fmtid="{D5CDD505-2E9C-101B-9397-08002B2CF9AE}" pid="18" name="MSIP_Label_7af72c41-31f4-4d40-a6d0-808117dc4d77_Name">
    <vt:lpwstr>TMO - Internal</vt:lpwstr>
  </property>
  <property fmtid="{D5CDD505-2E9C-101B-9397-08002B2CF9AE}" pid="19" name="MSIP_Label_7af72c41-31f4-4d40-a6d0-808117dc4d77_SiteId">
    <vt:lpwstr>be0f980b-dd99-4b19-bd7b-bc71a09b026c</vt:lpwstr>
  </property>
  <property fmtid="{D5CDD505-2E9C-101B-9397-08002B2CF9AE}" pid="20" name="MSIP_Label_7af72c41-31f4-4d40-a6d0-808117dc4d77_ActionId">
    <vt:lpwstr>21f6f9bd-ab2b-4fa8-8e62-a1bf530ab812</vt:lpwstr>
  </property>
  <property fmtid="{D5CDD505-2E9C-101B-9397-08002B2CF9AE}" pid="21" name="MSIP_Label_7af72c41-31f4-4d40-a6d0-808117dc4d77_ContentBits">
    <vt:lpwstr>0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2023-02-28T14:11:38Z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750e92ed-5d68-45b2-8c55-fc102903eacc</vt:lpwstr>
  </property>
  <property fmtid="{D5CDD505-2E9C-101B-9397-08002B2CF9AE}" pid="28" name="MSIP_Label_9764cdcd-3664-4d05-9615-7cbf65a4f0a8_ContentBits">
    <vt:lpwstr>0</vt:lpwstr>
  </property>
</Properties>
</file>